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autoSpaceDE w:val="0"/>
        <w:autoSpaceDN w:val="0"/>
        <w:rPr>
          <w:rFonts w:ascii="Calibri" w:hAnsi="Calibri" w:eastAsia="Calibri" w:cs="Calibri"/>
          <w:sz w:val="20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52" w:line="292" w:lineRule="exact"/>
        <w:ind w:left="2723" w:right="2723"/>
        <w:jc w:val="center"/>
        <w:outlineLvl w:val="0"/>
        <w:rPr>
          <w:rFonts w:ascii="Calibri" w:hAnsi="Calibri" w:eastAsia="Calibri" w:cs="Calibri"/>
          <w:b/>
          <w:bCs/>
          <w:sz w:val="24"/>
          <w:szCs w:val="24"/>
          <w:lang w:val="pt-PT" w:eastAsia="en-US" w:bidi="ar-SA"/>
        </w:rPr>
      </w:pPr>
      <w:bookmarkStart w:id="0" w:name="ANEXO_II"/>
      <w:bookmarkEnd w:id="0"/>
      <w:r>
        <w:rPr>
          <w:rFonts w:ascii="Calibri" w:hAnsi="Calibri" w:eastAsia="Calibri" w:cs="Calibri"/>
          <w:b/>
          <w:bCs/>
          <w:sz w:val="24"/>
          <w:szCs w:val="24"/>
          <w:lang w:val="pt-PT" w:eastAsia="en-US" w:bidi="ar-SA"/>
        </w:rPr>
        <w:t>ANEXO</w:t>
      </w:r>
      <w:r>
        <w:rPr>
          <w:rFonts w:ascii="Calibri" w:hAnsi="Calibri" w:eastAsia="Calibri" w:cs="Calibri"/>
          <w:b/>
          <w:bCs/>
          <w:spacing w:val="-4"/>
          <w:sz w:val="24"/>
          <w:szCs w:val="24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  <w:lang w:val="pt-PT" w:eastAsia="en-US" w:bidi="ar-SA"/>
        </w:rPr>
        <w:t>I</w:t>
      </w:r>
    </w:p>
    <w:p>
      <w:pPr>
        <w:widowControl w:val="0"/>
        <w:autoSpaceDE w:val="0"/>
        <w:autoSpaceDN w:val="0"/>
        <w:spacing w:line="267" w:lineRule="exact"/>
        <w:ind w:left="2723" w:right="2723"/>
        <w:jc w:val="center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TERMO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REFERÊNCIA</w:t>
      </w:r>
    </w:p>
    <w:p>
      <w:pPr>
        <w:widowControl w:val="0"/>
        <w:autoSpaceDE w:val="0"/>
        <w:autoSpaceDN w:val="0"/>
        <w:spacing w:before="7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ind w:left="612" w:right="609"/>
        <w:jc w:val="both"/>
        <w:rPr>
          <w:rFonts w:ascii="Calibri" w:hAnsi="Calibri" w:eastAsia="Calibri" w:cs="Calibri"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O presente documento visa esclarecer e direcionar os procedimentos essenciais, bem como informar as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especificações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e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condições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para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a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formalização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do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Processo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Licitatório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Contratação,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definindo,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detalhando</w:t>
      </w:r>
      <w:r>
        <w:rPr>
          <w:rFonts w:ascii="Calibri" w:hAnsi="Calibri" w:eastAsia="Calibri" w:cs="Calibri"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e</w:t>
      </w:r>
      <w:r>
        <w:rPr>
          <w:rFonts w:ascii="Calibri" w:hAnsi="Calibri" w:eastAsia="Calibri" w:cs="Calibri"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justificando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a</w:t>
      </w:r>
      <w:r>
        <w:rPr>
          <w:rFonts w:ascii="Calibri" w:hAnsi="Calibri" w:eastAsia="Calibri" w:cs="Calibri"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aquisição,</w:t>
      </w:r>
      <w:r>
        <w:rPr>
          <w:rFonts w:ascii="Calibri" w:hAnsi="Calibri" w:eastAsia="Calibri" w:cs="Calibri"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bem</w:t>
      </w:r>
      <w:r>
        <w:rPr>
          <w:rFonts w:ascii="Calibri" w:hAnsi="Calibri" w:eastAsia="Calibri" w:cs="Calibri"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como</w:t>
      </w:r>
      <w:r>
        <w:rPr>
          <w:rFonts w:ascii="Calibri" w:hAnsi="Calibri" w:eastAsia="Calibri" w:cs="Calibri"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os</w:t>
      </w:r>
      <w:r>
        <w:rPr>
          <w:rFonts w:ascii="Calibri" w:hAnsi="Calibri" w:eastAsia="Calibri" w:cs="Calibri"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critérios</w:t>
      </w:r>
      <w:r>
        <w:rPr>
          <w:rFonts w:ascii="Calibri" w:hAnsi="Calibri" w:eastAsia="Calibri" w:cs="Calibri"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para</w:t>
      </w:r>
      <w:r>
        <w:rPr>
          <w:rFonts w:ascii="Calibri" w:hAnsi="Calibri" w:eastAsia="Calibri" w:cs="Calibri"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aceitação dos</w:t>
      </w:r>
      <w:r>
        <w:rPr>
          <w:rFonts w:ascii="Calibri" w:hAnsi="Calibri" w:eastAsia="Calibri" w:cs="Calibri"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serviços.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11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widowControl w:val="0"/>
        <w:numPr>
          <w:ilvl w:val="0"/>
          <w:numId w:val="11"/>
        </w:numPr>
        <w:tabs>
          <w:tab w:val="left" w:pos="973"/>
        </w:tabs>
        <w:autoSpaceDE w:val="0"/>
        <w:autoSpaceDN w:val="0"/>
        <w:spacing w:before="1"/>
        <w:ind w:left="735" w:hanging="361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1" w:name="1.DO_OBJETO"/>
      <w:bookmarkEnd w:id="1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DO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OBJETO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ind w:left="972" w:right="620"/>
        <w:rPr>
          <w:rFonts w:ascii="Calibri" w:hAnsi="Calibri" w:eastAsia="Calibri" w:cs="Calibri"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Credenciamento de profissionais de arte e cultura para a seleção de propostas artístico-culturais, com o</w:t>
      </w:r>
      <w:r>
        <w:rPr>
          <w:rFonts w:ascii="Calibri" w:hAnsi="Calibri" w:eastAsia="Calibri" w:cs="Calibri"/>
          <w:spacing w:val="-4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objetivo</w:t>
      </w:r>
      <w:r>
        <w:rPr>
          <w:rFonts w:ascii="Calibri" w:hAnsi="Calibri" w:eastAsia="Calibri" w:cs="Calibri"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compor</w:t>
      </w:r>
      <w:r>
        <w:rPr>
          <w:rFonts w:ascii="Calibri" w:hAnsi="Calibri" w:eastAsia="Calibri" w:cs="Calibri"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a</w:t>
      </w:r>
      <w:r>
        <w:rPr>
          <w:rFonts w:ascii="Calibri" w:hAnsi="Calibri" w:eastAsia="Calibri" w:cs="Calibri"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programação</w:t>
      </w:r>
      <w:r>
        <w:rPr>
          <w:rFonts w:ascii="Calibri" w:hAnsi="Calibri" w:eastAsia="Calibri" w:cs="Calibri"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cultural</w:t>
      </w:r>
      <w:r>
        <w:rPr>
          <w:rFonts w:ascii="Calibri" w:hAnsi="Calibri" w:eastAsia="Calibri" w:cs="Calibri"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da Fundação</w:t>
      </w:r>
      <w:r>
        <w:rPr>
          <w:rFonts w:ascii="Calibri" w:hAnsi="Calibri" w:eastAsia="Calibri" w:cs="Calibri"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Casa</w:t>
      </w:r>
      <w:r>
        <w:rPr>
          <w:rFonts w:ascii="Calibri" w:hAnsi="Calibri" w:eastAsia="Calibri" w:cs="Calibri"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spacing w:val="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Cultura</w:t>
      </w:r>
      <w:r>
        <w:rPr>
          <w:rFonts w:ascii="Calibri" w:hAnsi="Calibri" w:eastAsia="Calibri" w:cs="Calibri"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João</w:t>
      </w:r>
      <w:r>
        <w:rPr>
          <w:rFonts w:ascii="Calibri" w:hAnsi="Calibri" w:eastAsia="Calibri" w:cs="Calibri"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Monlevade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widowControl w:val="0"/>
        <w:numPr>
          <w:ilvl w:val="0"/>
          <w:numId w:val="11"/>
        </w:numPr>
        <w:tabs>
          <w:tab w:val="left" w:pos="973"/>
        </w:tabs>
        <w:autoSpaceDE w:val="0"/>
        <w:autoSpaceDN w:val="0"/>
        <w:ind w:left="735" w:hanging="361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2" w:name="2.DOS_VALORES"/>
      <w:bookmarkEnd w:id="2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DOS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VALORES</w:t>
      </w:r>
    </w:p>
    <w:p>
      <w:pPr>
        <w:widowControl w:val="0"/>
        <w:autoSpaceDE w:val="0"/>
        <w:autoSpaceDN w:val="0"/>
        <w:spacing w:before="10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pStyle w:val="151"/>
        <w:numPr>
          <w:ilvl w:val="1"/>
          <w:numId w:val="11"/>
        </w:numPr>
        <w:tabs>
          <w:tab w:val="left" w:pos="1333"/>
        </w:tabs>
        <w:ind w:right="612" w:hanging="432"/>
      </w:pP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credenciam</w:t>
      </w:r>
      <w:bookmarkStart w:id="18" w:name="_GoBack"/>
      <w:bookmarkEnd w:id="18"/>
      <w:r>
        <w:t>ento,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serviço/cachê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(artistas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regionais)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(artistas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renome</w:t>
      </w:r>
      <w:r>
        <w:rPr>
          <w:spacing w:val="1"/>
        </w:rPr>
        <w:t xml:space="preserve"> </w:t>
      </w:r>
      <w:r>
        <w:t>estadual)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deduzidos</w:t>
      </w:r>
      <w:r>
        <w:rPr>
          <w:spacing w:val="50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impostos</w:t>
      </w:r>
      <w:r>
        <w:rPr>
          <w:spacing w:val="-8"/>
        </w:rPr>
        <w:t xml:space="preserve"> </w:t>
      </w:r>
      <w:r>
        <w:t>devidos legalmente.</w:t>
      </w:r>
    </w:p>
    <w:p>
      <w:pPr>
        <w:pStyle w:val="151"/>
        <w:numPr>
          <w:ilvl w:val="1"/>
          <w:numId w:val="11"/>
        </w:numPr>
        <w:tabs>
          <w:tab w:val="left" w:pos="1333"/>
        </w:tabs>
        <w:spacing w:before="3"/>
        <w:ind w:right="604" w:hanging="432"/>
      </w:pPr>
      <w:r>
        <w:t>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listados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(artistas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regionais)</w:t>
      </w:r>
      <w:r>
        <w:rPr>
          <w:spacing w:val="1"/>
        </w:rPr>
        <w:t xml:space="preserve"> </w:t>
      </w:r>
      <w:r>
        <w:t>determinam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baseados</w:t>
      </w:r>
      <w:r>
        <w:rPr>
          <w:spacing w:val="1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pesquisas em outros editais similares</w:t>
      </w:r>
      <w:r>
        <w:rPr>
          <w:lang w:val="pt-BR"/>
        </w:rPr>
        <w:t>;</w:t>
      </w:r>
    </w:p>
    <w:p>
      <w:pPr>
        <w:pStyle w:val="151"/>
        <w:numPr>
          <w:ilvl w:val="1"/>
          <w:numId w:val="11"/>
        </w:numPr>
        <w:tabs>
          <w:tab w:val="left" w:pos="1333"/>
        </w:tabs>
        <w:spacing w:before="3"/>
        <w:ind w:right="604" w:hanging="432"/>
      </w:pPr>
      <w:r>
        <w:rPr>
          <w:lang w:val="pt-BR"/>
        </w:rPr>
        <w:t xml:space="preserve">Os valores informados referem-se ao VALOR LÍQUIDO. Por tratar de PRESTAÇÃO DE SERVIÇOS, os valores estarão sujeitos os descontos de impostos previstos na lei. </w:t>
      </w:r>
    </w:p>
    <w:p>
      <w:pPr>
        <w:pStyle w:val="151"/>
        <w:numPr>
          <w:ilvl w:val="1"/>
          <w:numId w:val="11"/>
        </w:numPr>
        <w:tabs>
          <w:tab w:val="left" w:pos="1333"/>
        </w:tabs>
        <w:spacing w:before="1"/>
        <w:ind w:right="604" w:hanging="432"/>
      </w:pPr>
      <w:r>
        <w:t>Os valores do ANEXO III (artistas de renome estadual) diferenciam-se dos demais por conta da</w:t>
      </w:r>
      <w:r>
        <w:rPr>
          <w:spacing w:val="1"/>
        </w:rPr>
        <w:t xml:space="preserve"> </w:t>
      </w:r>
      <w:r>
        <w:t>relevância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carreira</w:t>
      </w:r>
      <w:r>
        <w:rPr>
          <w:spacing w:val="1"/>
        </w:rPr>
        <w:t xml:space="preserve"> </w:t>
      </w:r>
      <w:r>
        <w:t>artística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cenário</w:t>
      </w:r>
      <w:r>
        <w:rPr>
          <w:spacing w:val="1"/>
        </w:rPr>
        <w:t xml:space="preserve"> </w:t>
      </w:r>
      <w:r>
        <w:t>estadual/nacional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comprovada</w:t>
      </w:r>
      <w:r>
        <w:rPr>
          <w:spacing w:val="42"/>
        </w:rPr>
        <w:t xml:space="preserve"> </w:t>
      </w:r>
      <w:r>
        <w:t>através</w:t>
      </w:r>
      <w:r>
        <w:rPr>
          <w:spacing w:val="45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documentação</w:t>
      </w:r>
      <w:r>
        <w:rPr>
          <w:spacing w:val="49"/>
        </w:rPr>
        <w:t xml:space="preserve"> </w:t>
      </w:r>
      <w:r>
        <w:t>listada</w:t>
      </w:r>
      <w:r>
        <w:rPr>
          <w:spacing w:val="45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item</w:t>
      </w:r>
      <w:r>
        <w:rPr>
          <w:spacing w:val="45"/>
        </w:rPr>
        <w:t xml:space="preserve"> </w:t>
      </w:r>
      <w:r>
        <w:t>3.1</w:t>
      </w:r>
      <w:r>
        <w:rPr>
          <w:spacing w:val="43"/>
        </w:rPr>
        <w:t xml:space="preserve"> </w:t>
      </w:r>
      <w:r>
        <w:t>(subtimem</w:t>
      </w:r>
      <w:r>
        <w:rPr>
          <w:spacing w:val="1"/>
        </w:rPr>
        <w:t xml:space="preserve"> </w:t>
      </w:r>
      <w:r>
        <w:rPr>
          <w:b/>
        </w:rPr>
        <w:t>e.2</w:t>
      </w:r>
      <w:r>
        <w:t>).</w:t>
      </w:r>
    </w:p>
    <w:p>
      <w:pPr>
        <w:widowControl w:val="0"/>
        <w:autoSpaceDE w:val="0"/>
        <w:autoSpaceDN w:val="0"/>
        <w:spacing w:before="11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widowControl w:val="0"/>
        <w:numPr>
          <w:ilvl w:val="0"/>
          <w:numId w:val="11"/>
        </w:numPr>
        <w:tabs>
          <w:tab w:val="left" w:pos="973"/>
        </w:tabs>
        <w:autoSpaceDE w:val="0"/>
        <w:autoSpaceDN w:val="0"/>
        <w:ind w:left="735" w:hanging="361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3" w:name="3.DA_DOCUMENTAÇÃO"/>
      <w:bookmarkEnd w:id="3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DA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DOCUMENTAÇÃO</w:t>
      </w:r>
    </w:p>
    <w:p>
      <w:pPr>
        <w:widowControl w:val="0"/>
        <w:autoSpaceDE w:val="0"/>
        <w:autoSpaceDN w:val="0"/>
        <w:spacing w:before="10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pStyle w:val="151"/>
        <w:numPr>
          <w:ilvl w:val="1"/>
          <w:numId w:val="11"/>
        </w:numPr>
        <w:tabs>
          <w:tab w:val="left" w:pos="1333"/>
        </w:tabs>
        <w:ind w:right="605" w:hanging="432"/>
      </w:pPr>
      <w:r>
        <w:rPr>
          <w:b/>
        </w:rPr>
        <w:t>DOCUMENTAÇÃO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SER</w:t>
      </w:r>
      <w:r>
        <w:rPr>
          <w:b/>
          <w:spacing w:val="1"/>
        </w:rPr>
        <w:t xml:space="preserve"> </w:t>
      </w:r>
      <w:r>
        <w:rPr>
          <w:b/>
        </w:rPr>
        <w:t>ANEXADA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INSCRIÇÃO</w:t>
      </w:r>
      <w:r>
        <w:rPr>
          <w:b/>
          <w:spacing w:val="1"/>
        </w:rPr>
        <w:t xml:space="preserve"> </w:t>
      </w:r>
      <w:r>
        <w:rPr>
          <w:b/>
        </w:rPr>
        <w:t>ONLINE</w:t>
      </w:r>
      <w:r>
        <w:rPr>
          <w:b/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artistas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(produtores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associações</w:t>
      </w:r>
      <w:r>
        <w:rPr>
          <w:spacing w:val="1"/>
        </w:rPr>
        <w:t xml:space="preserve"> </w:t>
      </w:r>
      <w:r>
        <w:t>culturais),</w:t>
      </w:r>
      <w:r>
        <w:rPr>
          <w:spacing w:val="1"/>
        </w:rPr>
        <w:t xml:space="preserve"> </w:t>
      </w:r>
      <w:r>
        <w:t>digitalizada</w:t>
      </w:r>
      <w:r>
        <w:rPr>
          <w:spacing w:val="1"/>
        </w:rPr>
        <w:t xml:space="preserve"> </w:t>
      </w:r>
      <w:r>
        <w:t>(no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compartilhamento por nuvem, como Google Drive, DropBox, WeTransfer etc., junto ao formulário</w:t>
      </w:r>
      <w:r>
        <w:rPr>
          <w:spacing w:val="1"/>
        </w:rPr>
        <w:t xml:space="preserve"> </w:t>
      </w:r>
      <w:r>
        <w:t>online:</w:t>
      </w:r>
    </w:p>
    <w:p>
      <w:pPr>
        <w:widowControl w:val="0"/>
        <w:autoSpaceDE w:val="0"/>
        <w:autoSpaceDN w:val="0"/>
        <w:spacing w:before="4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widowControl w:val="0"/>
        <w:numPr>
          <w:ilvl w:val="2"/>
          <w:numId w:val="11"/>
        </w:numPr>
        <w:tabs>
          <w:tab w:val="left" w:pos="2052"/>
          <w:tab w:val="left" w:pos="2053"/>
        </w:tabs>
        <w:autoSpaceDE w:val="0"/>
        <w:autoSpaceDN w:val="0"/>
        <w:ind w:left="735" w:hanging="721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4" w:name="3.1.1.DOCUMENTAÇÃO_EXIGIDA_PARA_TODOS_OS"/>
      <w:bookmarkEnd w:id="4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DOCUMENTAÇÃO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EXIGIDA</w:t>
      </w:r>
      <w:r>
        <w:rPr>
          <w:rFonts w:ascii="Calibri" w:hAnsi="Calibri" w:eastAsia="Calibri" w:cs="Calibri"/>
          <w:b/>
          <w:bCs/>
          <w:spacing w:val="-10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PARA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TODOS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OS</w:t>
      </w:r>
      <w:r>
        <w:rPr>
          <w:rFonts w:ascii="Calibri" w:hAnsi="Calibri" w:eastAsia="Calibri" w:cs="Calibri"/>
          <w:b/>
          <w:bCs/>
          <w:spacing w:val="-9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PROPONENTES:</w:t>
      </w:r>
    </w:p>
    <w:p>
      <w:pPr>
        <w:widowControl w:val="0"/>
        <w:autoSpaceDE w:val="0"/>
        <w:autoSpaceDN w:val="0"/>
        <w:spacing w:before="10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pStyle w:val="151"/>
        <w:numPr>
          <w:ilvl w:val="3"/>
          <w:numId w:val="11"/>
        </w:numPr>
        <w:tabs>
          <w:tab w:val="left" w:pos="2053"/>
        </w:tabs>
        <w:ind w:hanging="361"/>
      </w:pPr>
      <w:r>
        <w:rPr>
          <w:b/>
        </w:rPr>
        <w:t>Formulário</w:t>
      </w:r>
      <w:r>
        <w:rPr>
          <w:b/>
          <w:spacing w:val="-9"/>
        </w:rPr>
        <w:t xml:space="preserve"> </w:t>
      </w:r>
      <w:r>
        <w:rPr>
          <w:b/>
        </w:rPr>
        <w:t>Proposta</w:t>
      </w:r>
      <w:r>
        <w:t>,</w:t>
      </w:r>
      <w:r>
        <w:rPr>
          <w:spacing w:val="-1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modelo</w:t>
      </w:r>
      <w:r>
        <w:rPr>
          <w:spacing w:val="-7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V);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3"/>
          <w:numId w:val="11"/>
        </w:numPr>
        <w:tabs>
          <w:tab w:val="left" w:pos="2053"/>
        </w:tabs>
        <w:spacing w:before="1"/>
        <w:ind w:hanging="361"/>
      </w:pPr>
      <w:r>
        <w:rPr>
          <w:b/>
        </w:rPr>
        <w:t>CPF</w:t>
      </w:r>
      <w:r>
        <w:t>;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3"/>
          <w:numId w:val="11"/>
        </w:numPr>
        <w:tabs>
          <w:tab w:val="left" w:pos="2053"/>
        </w:tabs>
        <w:ind w:hanging="361"/>
      </w:pPr>
      <w:r>
        <w:rPr>
          <w:b/>
        </w:rPr>
        <w:t>Carteira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Identidade</w:t>
      </w:r>
      <w:r>
        <w:rPr>
          <w:b/>
          <w:spacing w:val="-1"/>
        </w:rPr>
        <w:t xml:space="preserve"> </w:t>
      </w:r>
      <w:r>
        <w:rPr>
          <w:b/>
        </w:rPr>
        <w:t>(RG)</w:t>
      </w:r>
      <w:r>
        <w:rPr>
          <w:b/>
          <w:spacing w:val="-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outro</w:t>
      </w:r>
      <w:r>
        <w:rPr>
          <w:spacing w:val="-4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foto;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widowControl w:val="0"/>
        <w:numPr>
          <w:ilvl w:val="3"/>
          <w:numId w:val="11"/>
        </w:numPr>
        <w:tabs>
          <w:tab w:val="left" w:pos="2053"/>
        </w:tabs>
        <w:autoSpaceDE w:val="0"/>
        <w:autoSpaceDN w:val="0"/>
        <w:spacing w:before="1" w:line="267" w:lineRule="exact"/>
        <w:ind w:left="735" w:hanging="361"/>
        <w:jc w:val="both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5" w:name="d)Comprovante_de_endereço_atualizado_(90"/>
      <w:bookmarkEnd w:id="5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Comprovante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endereço</w:t>
      </w:r>
      <w:r>
        <w:rPr>
          <w:rFonts w:ascii="Calibri" w:hAnsi="Calibri" w:eastAsia="Calibri" w:cs="Calibri"/>
          <w:b/>
          <w:bCs/>
          <w:spacing w:val="-10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atualizado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(90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dias)</w:t>
      </w:r>
    </w:p>
    <w:p>
      <w:pPr>
        <w:widowControl w:val="0"/>
        <w:autoSpaceDE w:val="0"/>
        <w:autoSpaceDN w:val="0"/>
        <w:spacing w:line="242" w:lineRule="auto"/>
        <w:ind w:left="2052" w:right="607"/>
        <w:jc w:val="both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Nota: O comprovante de endereço a ser apresentado deve estar em nome do inscrito. Não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havendo, deverá ser apresentado de forma complementar DECLARAÇÃO DE RESIDÊNCIA,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(ANEXO</w:t>
      </w:r>
      <w:r>
        <w:rPr>
          <w:rFonts w:ascii="Calibri" w:hAnsi="Calibri" w:eastAsia="Calibri" w:cs="Calibri"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XI)</w:t>
      </w:r>
      <w:r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  <w:t>;</w:t>
      </w:r>
    </w:p>
    <w:p>
      <w:pPr>
        <w:widowControl w:val="0"/>
        <w:autoSpaceDE w:val="0"/>
        <w:autoSpaceDN w:val="0"/>
        <w:spacing w:before="4"/>
        <w:rPr>
          <w:rFonts w:ascii="Calibri" w:hAnsi="Calibri" w:eastAsia="Calibri" w:cs="Calibri"/>
          <w:b/>
          <w:sz w:val="21"/>
          <w:szCs w:val="22"/>
          <w:lang w:val="pt-PT" w:eastAsia="en-US" w:bidi="ar-SA"/>
        </w:rPr>
      </w:pPr>
    </w:p>
    <w:p>
      <w:pPr>
        <w:widowControl w:val="0"/>
        <w:numPr>
          <w:ilvl w:val="3"/>
          <w:numId w:val="11"/>
        </w:numPr>
        <w:tabs>
          <w:tab w:val="left" w:pos="2053"/>
        </w:tabs>
        <w:autoSpaceDE w:val="0"/>
        <w:autoSpaceDN w:val="0"/>
        <w:ind w:left="735" w:hanging="361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6" w:name="e)Portfólio_/_Clipping"/>
      <w:bookmarkEnd w:id="6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Portfólio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/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Clipping</w:t>
      </w:r>
    </w:p>
    <w:p>
      <w:pPr>
        <w:widowControl w:val="0"/>
        <w:autoSpaceDE w:val="0"/>
        <w:autoSpaceDN w:val="0"/>
        <w:ind w:left="2052" w:right="617"/>
        <w:jc w:val="both"/>
        <w:rPr>
          <w:rFonts w:ascii="Calibri" w:hAnsi="Calibri" w:eastAsia="Calibri" w:cs="Calibri"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Currículo artístico completo descrevendo o histórico do artista, ações e projetos realizados,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discografia</w:t>
      </w:r>
      <w:r>
        <w:rPr>
          <w:rFonts w:ascii="Calibri" w:hAnsi="Calibri" w:eastAsia="Calibri" w:cs="Calibri"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(se</w:t>
      </w:r>
      <w:r>
        <w:rPr>
          <w:rFonts w:ascii="Calibri" w:hAnsi="Calibri" w:eastAsia="Calibri" w:cs="Calibri"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for</w:t>
      </w:r>
      <w:r>
        <w:rPr>
          <w:rFonts w:ascii="Calibri" w:hAnsi="Calibri" w:eastAsia="Calibri" w:cs="Calibri"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o</w:t>
      </w:r>
      <w:r>
        <w:rPr>
          <w:rFonts w:ascii="Calibri" w:hAnsi="Calibri" w:eastAsia="Calibri" w:cs="Calibri"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caso),</w:t>
      </w:r>
      <w:r>
        <w:rPr>
          <w:rFonts w:ascii="Calibri" w:hAnsi="Calibri" w:eastAsia="Calibri" w:cs="Calibri"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entre</w:t>
      </w:r>
      <w:r>
        <w:rPr>
          <w:rFonts w:ascii="Calibri" w:hAnsi="Calibri" w:eastAsia="Calibri" w:cs="Calibri"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outras</w:t>
      </w:r>
      <w:r>
        <w:rPr>
          <w:rFonts w:ascii="Calibri" w:hAnsi="Calibri" w:eastAsia="Calibri" w:cs="Calibri"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informações</w:t>
      </w:r>
      <w:r>
        <w:rPr>
          <w:rFonts w:ascii="Calibri" w:hAnsi="Calibri" w:eastAsia="Calibri" w:cs="Calibri"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que o</w:t>
      </w:r>
      <w:r>
        <w:rPr>
          <w:rFonts w:ascii="Calibri" w:hAnsi="Calibri" w:eastAsia="Calibri" w:cs="Calibri"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proponente</w:t>
      </w:r>
      <w:r>
        <w:rPr>
          <w:rFonts w:ascii="Calibri" w:hAnsi="Calibri" w:eastAsia="Calibri" w:cs="Calibri"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julgar</w:t>
      </w:r>
      <w:r>
        <w:rPr>
          <w:rFonts w:ascii="Calibri" w:hAnsi="Calibri" w:eastAsia="Calibri" w:cs="Calibri"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importantes.</w:t>
      </w:r>
    </w:p>
    <w:p>
      <w:pPr>
        <w:jc w:val="both"/>
        <w:sectPr>
          <w:headerReference r:id="rId3" w:type="default"/>
          <w:pgSz w:w="11920" w:h="16850"/>
          <w:pgMar w:top="1600" w:right="520" w:bottom="920" w:left="520" w:header="223" w:footer="732" w:gutter="0"/>
          <w:cols w:space="720" w:num="1"/>
        </w:sectPr>
      </w:pPr>
    </w:p>
    <w:p>
      <w:pPr>
        <w:widowControl w:val="0"/>
        <w:autoSpaceDE w:val="0"/>
        <w:autoSpaceDN w:val="0"/>
        <w:ind w:left="2052" w:right="607"/>
        <w:jc w:val="both"/>
        <w:rPr>
          <w:rFonts w:ascii="Calibri" w:hAnsi="Calibri" w:eastAsia="Calibri" w:cs="Calibri"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E comprovação do currículo por como críticas, entrevistas, matérias jornalísticas, prêmios,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links de matérias de TV ou sites, etc.), que comprovem a atuação do artista/grupo que</w:t>
      </w:r>
      <w:r>
        <w:rPr>
          <w:rFonts w:ascii="Calibri" w:hAnsi="Calibri" w:eastAsia="Calibri" w:cs="Calibri"/>
          <w:spacing w:val="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realizará</w:t>
      </w:r>
      <w:r>
        <w:rPr>
          <w:rFonts w:ascii="Calibri" w:hAnsi="Calibri" w:eastAsia="Calibri" w:cs="Calibri"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a</w:t>
      </w:r>
      <w:r>
        <w:rPr>
          <w:rFonts w:ascii="Calibri" w:hAnsi="Calibri" w:eastAsia="Calibri" w:cs="Calibri"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atividade/projeto;</w:t>
      </w:r>
    </w:p>
    <w:p>
      <w:pPr>
        <w:widowControl w:val="0"/>
        <w:autoSpaceDE w:val="0"/>
        <w:autoSpaceDN w:val="0"/>
        <w:ind w:left="2052"/>
        <w:jc w:val="both"/>
        <w:rPr>
          <w:rFonts w:ascii="Calibri" w:hAnsi="Calibri" w:eastAsia="Calibri" w:cs="Calibri"/>
          <w:sz w:val="22"/>
          <w:szCs w:val="22"/>
          <w:lang w:val="pt-PT" w:eastAsia="en-US" w:bidi="ar-SA"/>
        </w:rPr>
      </w:pP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Folders,</w:t>
      </w:r>
      <w:r>
        <w:rPr>
          <w:rFonts w:ascii="Calibri" w:hAnsi="Calibri" w:eastAsia="Calibri" w:cs="Calibri"/>
          <w:spacing w:val="-9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cartazes,</w:t>
      </w:r>
      <w:r>
        <w:rPr>
          <w:rFonts w:ascii="Calibri" w:hAnsi="Calibri" w:eastAsia="Calibri" w:cs="Calibri"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cards</w:t>
      </w:r>
      <w:r>
        <w:rPr>
          <w:rFonts w:ascii="Calibri" w:hAnsi="Calibri" w:eastAsia="Calibri" w:cs="Calibri"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redes</w:t>
      </w:r>
      <w:r>
        <w:rPr>
          <w:rFonts w:ascii="Calibri" w:hAnsi="Calibri" w:eastAsia="Calibri" w:cs="Calibri"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-PT" w:eastAsia="en-US" w:bidi="ar-SA"/>
        </w:rPr>
        <w:t>sociais;</w:t>
      </w:r>
    </w:p>
    <w:p>
      <w:pPr>
        <w:widowControl w:val="0"/>
        <w:autoSpaceDE w:val="0"/>
        <w:autoSpaceDN w:val="0"/>
        <w:spacing w:before="11"/>
        <w:rPr>
          <w:rFonts w:ascii="Calibri" w:hAnsi="Calibri" w:eastAsia="Calibri" w:cs="Calibri"/>
          <w:sz w:val="20"/>
          <w:szCs w:val="22"/>
          <w:lang w:val="pt-PT" w:eastAsia="en-US" w:bidi="ar-SA"/>
        </w:rPr>
      </w:pPr>
    </w:p>
    <w:p>
      <w:pPr>
        <w:pStyle w:val="151"/>
        <w:numPr>
          <w:ilvl w:val="4"/>
          <w:numId w:val="11"/>
        </w:numPr>
        <w:tabs>
          <w:tab w:val="left" w:pos="2399"/>
        </w:tabs>
        <w:ind w:hanging="359"/>
      </w:pPr>
      <w:r>
        <w:t>Observações:</w:t>
      </w:r>
      <w:r>
        <w:rPr>
          <w:spacing w:val="-8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considerada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apresentação</w:t>
      </w:r>
      <w:r>
        <w:rPr>
          <w:spacing w:val="-6"/>
        </w:rPr>
        <w:t xml:space="preserve"> </w:t>
      </w:r>
      <w:r>
        <w:t>apenas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fotos;</w:t>
      </w:r>
    </w:p>
    <w:p>
      <w:pPr>
        <w:widowControl w:val="0"/>
        <w:autoSpaceDE w:val="0"/>
        <w:autoSpaceDN w:val="0"/>
        <w:spacing w:before="3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4"/>
          <w:numId w:val="11"/>
        </w:numPr>
        <w:tabs>
          <w:tab w:val="left" w:pos="2425"/>
        </w:tabs>
        <w:ind w:left="2031" w:right="606" w:firstLine="0"/>
      </w:pPr>
      <w:r>
        <w:t xml:space="preserve">Para propostas inscritas na </w:t>
      </w:r>
      <w:r>
        <w:rPr>
          <w:b/>
        </w:rPr>
        <w:t xml:space="preserve">modalidade </w:t>
      </w:r>
      <w:r>
        <w:rPr>
          <w:b/>
          <w:i/>
        </w:rPr>
        <w:t>“Artistas de Renome Estadual</w:t>
      </w:r>
      <w:r>
        <w:rPr>
          <w:i/>
        </w:rPr>
        <w:t xml:space="preserve">” </w:t>
      </w:r>
      <w:r>
        <w:t>o portfólio/</w:t>
      </w:r>
      <w:r>
        <w:rPr>
          <w:spacing w:val="1"/>
        </w:rPr>
        <w:t xml:space="preserve"> </w:t>
      </w:r>
      <w:r>
        <w:t>clipping</w:t>
      </w:r>
      <w:r>
        <w:rPr>
          <w:spacing w:val="9"/>
        </w:rPr>
        <w:t xml:space="preserve"> </w:t>
      </w:r>
      <w:r>
        <w:t>deve</w:t>
      </w:r>
      <w:r>
        <w:rPr>
          <w:spacing w:val="11"/>
        </w:rPr>
        <w:t xml:space="preserve"> </w:t>
      </w:r>
      <w:r>
        <w:t>comprovar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renome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artista/grupo</w:t>
      </w:r>
      <w:r>
        <w:rPr>
          <w:spacing w:val="11"/>
        </w:rPr>
        <w:t xml:space="preserve"> </w:t>
      </w:r>
      <w:r>
        <w:t>através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documentos</w:t>
      </w:r>
      <w:r>
        <w:rPr>
          <w:spacing w:val="10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registrem</w:t>
      </w:r>
      <w:r>
        <w:rPr>
          <w:spacing w:val="-4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participação</w:t>
      </w:r>
      <w:r>
        <w:rPr>
          <w:spacing w:val="22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eventos</w:t>
      </w:r>
      <w:r>
        <w:rPr>
          <w:spacing w:val="18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festivais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grande</w:t>
      </w:r>
      <w:r>
        <w:rPr>
          <w:spacing w:val="21"/>
        </w:rPr>
        <w:t xml:space="preserve"> </w:t>
      </w:r>
      <w:r>
        <w:t>público</w:t>
      </w:r>
      <w:r>
        <w:rPr>
          <w:spacing w:val="19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cidades</w:t>
      </w:r>
      <w:r>
        <w:rPr>
          <w:spacing w:val="2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diferentes</w:t>
      </w:r>
      <w:r>
        <w:rPr>
          <w:spacing w:val="21"/>
        </w:rPr>
        <w:t xml:space="preserve"> </w:t>
      </w:r>
      <w:r>
        <w:t>regiões</w:t>
      </w:r>
      <w:r>
        <w:rPr>
          <w:spacing w:val="-4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país;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apresentações/entrevistas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mídia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circulação</w:t>
      </w:r>
      <w:r>
        <w:rPr>
          <w:spacing w:val="1"/>
        </w:rPr>
        <w:t xml:space="preserve"> </w:t>
      </w:r>
      <w:r>
        <w:t>estadual/nacional;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musical,</w:t>
      </w:r>
      <w:r>
        <w:rPr>
          <w:spacing w:val="1"/>
        </w:rPr>
        <w:t xml:space="preserve"> </w:t>
      </w:r>
      <w:r>
        <w:t>discografia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participação em discos lançados por outros artistas de nível estadual/nacional; e outras</w:t>
      </w:r>
      <w:r>
        <w:rPr>
          <w:spacing w:val="1"/>
        </w:rPr>
        <w:t xml:space="preserve"> </w:t>
      </w:r>
      <w:r>
        <w:t>comprovações cabíveis que justifiquem o renome (fama, celebridade em nível estadual) do</w:t>
      </w:r>
      <w:r>
        <w:rPr>
          <w:spacing w:val="1"/>
        </w:rPr>
        <w:t xml:space="preserve"> </w:t>
      </w:r>
      <w:r>
        <w:t>artista.</w:t>
      </w:r>
      <w:r>
        <w:rPr>
          <w:spacing w:val="1"/>
        </w:rPr>
        <w:t xml:space="preserve"> </w:t>
      </w:r>
      <w:r>
        <w:t>Se o proponente</w:t>
      </w:r>
      <w:r>
        <w:rPr>
          <w:spacing w:val="1"/>
        </w:rPr>
        <w:t xml:space="preserve"> </w:t>
      </w:r>
      <w:r>
        <w:t>não conseguir</w:t>
      </w:r>
      <w:r>
        <w:rPr>
          <w:spacing w:val="1"/>
        </w:rPr>
        <w:t xml:space="preserve"> </w:t>
      </w:r>
      <w:r>
        <w:t>comprovar a relevância estadual do</w:t>
      </w:r>
      <w:r>
        <w:rPr>
          <w:spacing w:val="1"/>
        </w:rPr>
        <w:t xml:space="preserve"> </w:t>
      </w:r>
      <w:r>
        <w:t>artista em</w:t>
      </w:r>
      <w:r>
        <w:rPr>
          <w:spacing w:val="1"/>
        </w:rPr>
        <w:t xml:space="preserve"> </w:t>
      </w:r>
      <w:r>
        <w:t>questão, a Comissão de Credenciamento</w:t>
      </w:r>
      <w:r>
        <w:rPr>
          <w:spacing w:val="1"/>
        </w:rPr>
        <w:t xml:space="preserve"> </w:t>
      </w:r>
      <w:r>
        <w:t>poderão requisitar documentação adicional e,</w:t>
      </w:r>
      <w:r>
        <w:rPr>
          <w:spacing w:val="1"/>
        </w:rPr>
        <w:t xml:space="preserve"> </w:t>
      </w:r>
      <w:r>
        <w:t>ainda, se não julgarem suficiente, indeferir a habilitação, podendo o proponente recorrer</w:t>
      </w:r>
      <w:r>
        <w:rPr>
          <w:spacing w:val="1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dos prazos</w:t>
      </w:r>
      <w:r>
        <w:rPr>
          <w:spacing w:val="-2"/>
        </w:rPr>
        <w:t xml:space="preserve"> </w:t>
      </w:r>
      <w:r>
        <w:t>definidos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edital;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3"/>
          <w:numId w:val="11"/>
        </w:numPr>
        <w:tabs>
          <w:tab w:val="left" w:pos="2053"/>
        </w:tabs>
        <w:ind w:right="610"/>
      </w:pPr>
      <w:r>
        <w:rPr>
          <w:b/>
        </w:rPr>
        <w:t xml:space="preserve">Duas imagens em alta qualidade </w:t>
      </w:r>
      <w:r>
        <w:t>do artista/grupo do trabalho a ser apresentado. As fotos</w:t>
      </w:r>
      <w:r>
        <w:rPr>
          <w:spacing w:val="1"/>
        </w:rPr>
        <w:t xml:space="preserve"> </w:t>
      </w:r>
      <w:r>
        <w:t>deverão estar em resolução mínima de 2.000 x 3.000 pixels e 300 dpi. Preferencialmente,</w:t>
      </w:r>
      <w:r>
        <w:rPr>
          <w:spacing w:val="1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das imagens</w:t>
      </w:r>
      <w:r>
        <w:rPr>
          <w:spacing w:val="-5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horizontal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vertical.</w:t>
      </w:r>
    </w:p>
    <w:p>
      <w:pPr>
        <w:widowControl w:val="0"/>
        <w:autoSpaceDE w:val="0"/>
        <w:autoSpaceDN w:val="0"/>
        <w:spacing w:before="10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widowControl w:val="0"/>
        <w:numPr>
          <w:ilvl w:val="3"/>
          <w:numId w:val="11"/>
        </w:numPr>
        <w:tabs>
          <w:tab w:val="left" w:pos="2053"/>
        </w:tabs>
        <w:autoSpaceDE w:val="0"/>
        <w:autoSpaceDN w:val="0"/>
        <w:ind w:left="735" w:hanging="361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7" w:name="g)Para_artistas_musicais:"/>
      <w:bookmarkEnd w:id="7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Para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artistas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musicais: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pStyle w:val="151"/>
        <w:numPr>
          <w:ilvl w:val="4"/>
          <w:numId w:val="11"/>
        </w:numPr>
        <w:tabs>
          <w:tab w:val="left" w:pos="2514"/>
        </w:tabs>
        <w:ind w:left="2031" w:right="607" w:firstLine="50"/>
      </w:pPr>
      <w:r>
        <w:rPr>
          <w:b/>
        </w:rPr>
        <w:t xml:space="preserve">Riders técnicos de som e iluminação </w:t>
      </w:r>
      <w:r>
        <w:t>(se for o caso) e mapa de palco (descrição do</w:t>
      </w:r>
      <w:r>
        <w:rPr>
          <w:spacing w:val="1"/>
        </w:rPr>
        <w:t xml:space="preserve"> </w:t>
      </w:r>
      <w:r>
        <w:t>cenário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montagem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desmontagem)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baixa</w:t>
      </w:r>
      <w:r>
        <w:rPr>
          <w:spacing w:val="1"/>
        </w:rPr>
        <w:t xml:space="preserve"> </w:t>
      </w:r>
      <w:r>
        <w:t>(com</w:t>
      </w:r>
      <w:r>
        <w:rPr>
          <w:spacing w:val="1"/>
        </w:rPr>
        <w:t xml:space="preserve"> </w:t>
      </w:r>
      <w:r>
        <w:t>dimensões</w:t>
      </w:r>
      <w:r>
        <w:rPr>
          <w:spacing w:val="5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cenário e disposição da plateia), e demais informações técnicas e de logística pertinentes a</w:t>
      </w:r>
      <w:r>
        <w:rPr>
          <w:spacing w:val="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subcategoria, salvos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formato pdf.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4"/>
          <w:numId w:val="11"/>
        </w:numPr>
        <w:tabs>
          <w:tab w:val="left" w:pos="2471"/>
        </w:tabs>
        <w:ind w:left="2052" w:right="605" w:firstLine="0"/>
      </w:pPr>
      <w:r>
        <w:t>O proponente deverá salvar no mínimo três músicas em formato MP3/MP4 ou outros</w:t>
      </w:r>
      <w:r>
        <w:rPr>
          <w:spacing w:val="1"/>
        </w:rPr>
        <w:t xml:space="preserve"> </w:t>
      </w:r>
      <w:r>
        <w:t>formatos de áudio e vídeo ou enviar o link com cada uma das músicas disponibilizadas em</w:t>
      </w:r>
      <w:r>
        <w:rPr>
          <w:spacing w:val="1"/>
        </w:rPr>
        <w:t xml:space="preserve"> </w:t>
      </w:r>
      <w:r>
        <w:t>sites de compartilhamento de vídeo/música (Spotify, Deezer, YouTube ou Vimeo, etc); o</w:t>
      </w:r>
      <w:r>
        <w:rPr>
          <w:spacing w:val="1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livre</w:t>
      </w:r>
      <w:r>
        <w:rPr>
          <w:spacing w:val="-2"/>
        </w:rPr>
        <w:t xml:space="preserve"> </w:t>
      </w:r>
      <w:r>
        <w:t>(sem</w:t>
      </w:r>
      <w:r>
        <w:rPr>
          <w:spacing w:val="-4"/>
        </w:rPr>
        <w:t xml:space="preserve"> </w:t>
      </w:r>
      <w:r>
        <w:t>senha);</w:t>
      </w:r>
    </w:p>
    <w:p>
      <w:pPr>
        <w:widowControl w:val="0"/>
        <w:autoSpaceDE w:val="0"/>
        <w:autoSpaceDN w:val="0"/>
        <w:spacing w:before="11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pStyle w:val="151"/>
        <w:numPr>
          <w:ilvl w:val="4"/>
          <w:numId w:val="11"/>
        </w:numPr>
        <w:tabs>
          <w:tab w:val="left" w:pos="2492"/>
        </w:tabs>
        <w:ind w:left="2052" w:right="612" w:firstLine="0"/>
      </w:pPr>
      <w:r>
        <w:t>Roteiro musical (repertório) contendo informações das músicas a serem executadas</w:t>
      </w:r>
      <w:r>
        <w:rPr>
          <w:spacing w:val="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obra e</w:t>
      </w:r>
      <w:r>
        <w:rPr>
          <w:spacing w:val="-4"/>
        </w:rPr>
        <w:t xml:space="preserve"> </w:t>
      </w:r>
      <w:r>
        <w:t>autoria;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ind w:left="2052" w:right="606"/>
        <w:jc w:val="both"/>
      </w:pP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propostas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teatro,</w:t>
      </w:r>
      <w:r>
        <w:rPr>
          <w:b/>
          <w:spacing w:val="1"/>
        </w:rPr>
        <w:t xml:space="preserve"> </w:t>
      </w:r>
      <w:r>
        <w:rPr>
          <w:b/>
        </w:rPr>
        <w:t>dança,</w:t>
      </w:r>
      <w:r>
        <w:rPr>
          <w:b/>
          <w:spacing w:val="1"/>
        </w:rPr>
        <w:t xml:space="preserve"> </w:t>
      </w:r>
      <w:r>
        <w:rPr>
          <w:b/>
        </w:rPr>
        <w:t>circo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performance:</w:t>
      </w:r>
      <w:r>
        <w:rPr>
          <w:b/>
          <w:spacing w:val="1"/>
        </w:rPr>
        <w:t xml:space="preserve"> </w:t>
      </w:r>
      <w:r>
        <w:t>VÍDEO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vídeo</w:t>
      </w:r>
      <w:r>
        <w:rPr>
          <w:spacing w:val="1"/>
        </w:rPr>
        <w:t xml:space="preserve"> </w:t>
      </w:r>
      <w:r>
        <w:t>disponibilizadas em sites de compartilhamento de vídeo, como YouTube e Vimeo; o acesso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livre;</w:t>
      </w:r>
    </w:p>
    <w:p>
      <w:pPr>
        <w:widowControl w:val="0"/>
        <w:autoSpaceDE w:val="0"/>
        <w:autoSpaceDN w:val="0"/>
        <w:spacing w:before="11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tabs>
          <w:tab w:val="left" w:pos="2053"/>
        </w:tabs>
        <w:ind w:left="1692" w:right="608"/>
        <w:jc w:val="both"/>
      </w:pPr>
      <w:r>
        <w:rPr>
          <w:b/>
        </w:rPr>
        <w:t xml:space="preserve">h) Para as propostas de audiovisual: </w:t>
      </w:r>
      <w:r>
        <w:t>VÍDEO ou link do vídeo disponibilizadas em sites de</w:t>
      </w:r>
      <w:r>
        <w:rPr>
          <w:spacing w:val="1"/>
        </w:rPr>
        <w:t xml:space="preserve"> </w:t>
      </w:r>
      <w:r>
        <w:t>compartilhamento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vídeo,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YouTube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Vimeo,</w:t>
      </w:r>
      <w:r>
        <w:rPr>
          <w:spacing w:val="-3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completa;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0"/>
          <w:numId w:val="12"/>
        </w:numPr>
        <w:tabs>
          <w:tab w:val="left" w:pos="2053"/>
        </w:tabs>
        <w:spacing w:before="1"/>
        <w:ind w:right="606"/>
      </w:pPr>
      <w:r>
        <w:rPr>
          <w:b/>
        </w:rPr>
        <w:t xml:space="preserve">Para as propostas de ações formativas (oficinas e palestras): </w:t>
      </w:r>
      <w:r>
        <w:t>plano de aulas (s) detalhado</w:t>
      </w:r>
      <w:r>
        <w:rPr>
          <w:spacing w:val="1"/>
        </w:rPr>
        <w:t xml:space="preserve"> </w:t>
      </w:r>
      <w:r>
        <w:t>com objetivo final e etapas a serem seguidas, com lista de materiais equipamentos a serem</w:t>
      </w:r>
      <w:r>
        <w:rPr>
          <w:spacing w:val="1"/>
        </w:rPr>
        <w:t xml:space="preserve"> </w:t>
      </w:r>
      <w:r>
        <w:t>utilizados, descrevendo necessidades físicas e técnicas para realização da ação, estimativa</w:t>
      </w:r>
      <w:r>
        <w:rPr>
          <w:spacing w:val="1"/>
        </w:rPr>
        <w:t xml:space="preserve"> </w:t>
      </w:r>
      <w:r>
        <w:t>de custos para o proponente e para a Organização da FUNDAÇÃO CASA DE CULTURA. No</w:t>
      </w:r>
      <w:r>
        <w:rPr>
          <w:spacing w:val="1"/>
        </w:rPr>
        <w:t xml:space="preserve"> </w:t>
      </w:r>
      <w:r>
        <w:t>caso de palestras, descrição detalhada dos temas e principais aspectos a serem explorados</w:t>
      </w:r>
      <w:r>
        <w:rPr>
          <w:spacing w:val="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abordagem.</w:t>
      </w:r>
    </w:p>
    <w:p>
      <w:pPr>
        <w:jc w:val="both"/>
        <w:sectPr>
          <w:pgSz w:w="11920" w:h="16850"/>
          <w:pgMar w:top="1600" w:right="520" w:bottom="920" w:left="520" w:header="223" w:footer="732" w:gutter="0"/>
          <w:cols w:space="720" w:num="1"/>
        </w:sectPr>
      </w:pPr>
    </w:p>
    <w:p>
      <w:pPr>
        <w:widowControl w:val="0"/>
        <w:autoSpaceDE w:val="0"/>
        <w:autoSpaceDN w:val="0"/>
        <w:spacing w:before="8"/>
        <w:rPr>
          <w:rFonts w:ascii="Calibri" w:hAnsi="Calibri" w:eastAsia="Calibri" w:cs="Calibri"/>
          <w:sz w:val="23"/>
          <w:szCs w:val="22"/>
          <w:lang w:val="pt-PT" w:eastAsia="en-US" w:bidi="ar-SA"/>
        </w:rPr>
      </w:pPr>
    </w:p>
    <w:p>
      <w:pPr>
        <w:pStyle w:val="151"/>
        <w:numPr>
          <w:ilvl w:val="0"/>
          <w:numId w:val="12"/>
        </w:numPr>
        <w:tabs>
          <w:tab w:val="left" w:pos="2053"/>
        </w:tabs>
        <w:spacing w:before="57"/>
        <w:ind w:right="610"/>
      </w:pP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propostas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Literatura</w:t>
      </w:r>
      <w:r>
        <w:rPr>
          <w:b/>
          <w:spacing w:val="1"/>
        </w:rPr>
        <w:t xml:space="preserve"> </w:t>
      </w:r>
      <w:r>
        <w:rPr>
          <w:b/>
        </w:rPr>
        <w:t>(contação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história,</w:t>
      </w:r>
      <w:r>
        <w:rPr>
          <w:b/>
          <w:spacing w:val="1"/>
        </w:rPr>
        <w:t xml:space="preserve"> </w:t>
      </w:r>
      <w:r>
        <w:rPr>
          <w:b/>
        </w:rPr>
        <w:t>lançamento</w:t>
      </w:r>
      <w:r>
        <w:rPr>
          <w:b/>
          <w:spacing w:val="1"/>
        </w:rPr>
        <w:t xml:space="preserve"> </w:t>
      </w:r>
      <w:r>
        <w:rPr>
          <w:b/>
        </w:rPr>
        <w:t>com</w:t>
      </w:r>
      <w:r>
        <w:rPr>
          <w:b/>
          <w:spacing w:val="1"/>
        </w:rPr>
        <w:t xml:space="preserve"> </w:t>
      </w:r>
      <w:r>
        <w:rPr>
          <w:b/>
        </w:rPr>
        <w:t>leituras</w:t>
      </w:r>
      <w:r>
        <w:rPr>
          <w:b/>
          <w:spacing w:val="1"/>
        </w:rPr>
        <w:t xml:space="preserve"> </w:t>
      </w:r>
      <w:r>
        <w:rPr>
          <w:b/>
        </w:rPr>
        <w:t>dos</w:t>
      </w:r>
      <w:r>
        <w:rPr>
          <w:b/>
          <w:spacing w:val="1"/>
        </w:rPr>
        <w:t xml:space="preserve"> </w:t>
      </w:r>
      <w:r>
        <w:rPr>
          <w:b/>
        </w:rPr>
        <w:t>autores,</w:t>
      </w:r>
      <w:r>
        <w:rPr>
          <w:b/>
          <w:spacing w:val="1"/>
        </w:rPr>
        <w:t xml:space="preserve"> </w:t>
      </w:r>
      <w:r>
        <w:rPr>
          <w:b/>
        </w:rPr>
        <w:t>recitais</w:t>
      </w:r>
      <w:r>
        <w:rPr>
          <w:b/>
          <w:spacing w:val="1"/>
        </w:rPr>
        <w:t xml:space="preserve"> </w:t>
      </w:r>
      <w:r>
        <w:rPr>
          <w:b/>
        </w:rPr>
        <w:t>poéticos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saraus):</w:t>
      </w:r>
      <w:r>
        <w:rPr>
          <w:b/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amostra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proposta;</w:t>
      </w:r>
    </w:p>
    <w:p>
      <w:pPr>
        <w:widowControl w:val="0"/>
        <w:autoSpaceDE w:val="0"/>
        <w:autoSpaceDN w:val="0"/>
        <w:spacing w:before="10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pStyle w:val="151"/>
        <w:numPr>
          <w:ilvl w:val="0"/>
          <w:numId w:val="12"/>
        </w:numPr>
        <w:tabs>
          <w:tab w:val="left" w:pos="2053"/>
        </w:tabs>
        <w:spacing w:before="1"/>
        <w:ind w:right="611"/>
      </w:pPr>
      <w:r>
        <w:rPr>
          <w:b/>
        </w:rPr>
        <w:t xml:space="preserve">Para blocos de rua: </w:t>
      </w:r>
      <w:r>
        <w:t>comprovação de já ter realizado atividades de bloco de rua por no</w:t>
      </w:r>
      <w:r>
        <w:rPr>
          <w:spacing w:val="1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dois anos</w:t>
      </w:r>
      <w:r>
        <w:rPr>
          <w:spacing w:val="-2"/>
        </w:rPr>
        <w:t xml:space="preserve"> </w:t>
      </w:r>
      <w:r>
        <w:t>consecutivos.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widowControl w:val="0"/>
        <w:numPr>
          <w:ilvl w:val="2"/>
          <w:numId w:val="13"/>
        </w:numPr>
        <w:tabs>
          <w:tab w:val="left" w:pos="1825"/>
        </w:tabs>
        <w:autoSpaceDE w:val="0"/>
        <w:autoSpaceDN w:val="0"/>
        <w:ind w:left="735" w:hanging="505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8" w:name="3.1.2Documentação_COMPLEMENTAR_(PESSOA_F"/>
      <w:bookmarkEnd w:id="8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Documentação</w:t>
      </w:r>
      <w:r>
        <w:rPr>
          <w:rFonts w:ascii="Calibri" w:hAnsi="Calibri" w:eastAsia="Calibri" w:cs="Calibri"/>
          <w:b/>
          <w:bCs/>
          <w:spacing w:val="-9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COMPLEMENTAR</w:t>
      </w:r>
      <w:r>
        <w:rPr>
          <w:rFonts w:ascii="Calibri" w:hAnsi="Calibri" w:eastAsia="Calibri" w:cs="Calibri"/>
          <w:b/>
          <w:bCs/>
          <w:spacing w:val="-10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(PESSOA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FÍSICA):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3"/>
          <w:szCs w:val="22"/>
          <w:lang w:val="pt-PT" w:eastAsia="en-US" w:bidi="ar-SA"/>
        </w:rPr>
      </w:pPr>
    </w:p>
    <w:p>
      <w:pPr>
        <w:pStyle w:val="151"/>
        <w:numPr>
          <w:ilvl w:val="3"/>
          <w:numId w:val="13"/>
        </w:numPr>
        <w:tabs>
          <w:tab w:val="left" w:pos="2032"/>
        </w:tabs>
        <w:spacing w:before="1"/>
        <w:ind w:hanging="364"/>
        <w:rPr>
          <w:b/>
        </w:rPr>
      </w:pPr>
      <w:r>
        <w:rPr>
          <w:b/>
        </w:rPr>
        <w:t>Certidão</w:t>
      </w:r>
      <w:r>
        <w:rPr>
          <w:b/>
          <w:spacing w:val="-9"/>
        </w:rPr>
        <w:t xml:space="preserve"> </w:t>
      </w:r>
      <w:r>
        <w:rPr>
          <w:b/>
        </w:rPr>
        <w:t>Negativa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Débitos</w:t>
      </w:r>
      <w:r>
        <w:rPr>
          <w:b/>
          <w:spacing w:val="-6"/>
        </w:rPr>
        <w:t xml:space="preserve"> </w:t>
      </w:r>
      <w:r>
        <w:rPr>
          <w:b/>
        </w:rPr>
        <w:t>Municipais</w:t>
      </w:r>
      <w:r>
        <w:rPr>
          <w:b/>
          <w:spacing w:val="-5"/>
        </w:rPr>
        <w:t xml:space="preserve"> </w:t>
      </w:r>
      <w:r>
        <w:rPr>
          <w:b/>
        </w:rPr>
        <w:t>ou</w:t>
      </w:r>
      <w:r>
        <w:rPr>
          <w:b/>
          <w:spacing w:val="-8"/>
        </w:rPr>
        <w:t xml:space="preserve"> </w:t>
      </w:r>
      <w:r>
        <w:rPr>
          <w:b/>
        </w:rPr>
        <w:t>Certidão</w:t>
      </w:r>
      <w:r>
        <w:rPr>
          <w:b/>
          <w:spacing w:val="-5"/>
        </w:rPr>
        <w:t xml:space="preserve"> </w:t>
      </w:r>
      <w:r>
        <w:rPr>
          <w:b/>
        </w:rPr>
        <w:t>Positiva</w:t>
      </w:r>
      <w:r>
        <w:rPr>
          <w:b/>
          <w:spacing w:val="-10"/>
        </w:rPr>
        <w:t xml:space="preserve"> </w:t>
      </w:r>
      <w:r>
        <w:rPr>
          <w:b/>
        </w:rPr>
        <w:t>com</w:t>
      </w:r>
      <w:r>
        <w:rPr>
          <w:b/>
          <w:spacing w:val="-6"/>
        </w:rPr>
        <w:t xml:space="preserve"> </w:t>
      </w:r>
      <w:r>
        <w:rPr>
          <w:b/>
        </w:rPr>
        <w:t>Efeitos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Negativa;</w:t>
      </w:r>
    </w:p>
    <w:p>
      <w:pPr>
        <w:widowControl w:val="0"/>
        <w:numPr>
          <w:ilvl w:val="3"/>
          <w:numId w:val="13"/>
        </w:numPr>
        <w:tabs>
          <w:tab w:val="left" w:pos="2032"/>
        </w:tabs>
        <w:autoSpaceDE w:val="0"/>
        <w:autoSpaceDN w:val="0"/>
        <w:spacing w:before="38" w:line="276" w:lineRule="auto"/>
        <w:ind w:left="735" w:right="661" w:hanging="360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9" w:name="b)Autorização_dos_pais_ou_responsáveis,_"/>
      <w:bookmarkEnd w:id="9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Autorização</w:t>
      </w:r>
      <w:r>
        <w:rPr>
          <w:rFonts w:ascii="Calibri" w:hAnsi="Calibri" w:eastAsia="Calibri" w:cs="Calibri"/>
          <w:b/>
          <w:bCs/>
          <w:spacing w:val="3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dos</w:t>
      </w:r>
      <w:r>
        <w:rPr>
          <w:rFonts w:ascii="Calibri" w:hAnsi="Calibri" w:eastAsia="Calibri" w:cs="Calibri"/>
          <w:b/>
          <w:bCs/>
          <w:spacing w:val="3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pais</w:t>
      </w:r>
      <w:r>
        <w:rPr>
          <w:rFonts w:ascii="Calibri" w:hAnsi="Calibri" w:eastAsia="Calibri" w:cs="Calibri"/>
          <w:b/>
          <w:bCs/>
          <w:spacing w:val="30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ou</w:t>
      </w:r>
      <w:r>
        <w:rPr>
          <w:rFonts w:ascii="Calibri" w:hAnsi="Calibri" w:eastAsia="Calibri" w:cs="Calibri"/>
          <w:b/>
          <w:bCs/>
          <w:spacing w:val="3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responsáveis,</w:t>
      </w:r>
      <w:r>
        <w:rPr>
          <w:rFonts w:ascii="Calibri" w:hAnsi="Calibri" w:eastAsia="Calibri" w:cs="Calibri"/>
          <w:b/>
          <w:bCs/>
          <w:spacing w:val="3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em</w:t>
      </w:r>
      <w:r>
        <w:rPr>
          <w:rFonts w:ascii="Calibri" w:hAnsi="Calibri" w:eastAsia="Calibri" w:cs="Calibri"/>
          <w:b/>
          <w:bCs/>
          <w:spacing w:val="2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caso</w:t>
      </w:r>
      <w:r>
        <w:rPr>
          <w:rFonts w:ascii="Calibri" w:hAnsi="Calibri" w:eastAsia="Calibri" w:cs="Calibri"/>
          <w:b/>
          <w:bCs/>
          <w:spacing w:val="3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29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participante</w:t>
      </w:r>
      <w:r>
        <w:rPr>
          <w:rFonts w:ascii="Calibri" w:hAnsi="Calibri" w:eastAsia="Calibri" w:cs="Calibri"/>
          <w:b/>
          <w:bCs/>
          <w:spacing w:val="3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menor</w:t>
      </w:r>
      <w:r>
        <w:rPr>
          <w:rFonts w:ascii="Calibri" w:hAnsi="Calibri" w:eastAsia="Calibri" w:cs="Calibri"/>
          <w:b/>
          <w:bCs/>
          <w:spacing w:val="3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3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18</w:t>
      </w:r>
      <w:r>
        <w:rPr>
          <w:rFonts w:ascii="Calibri" w:hAnsi="Calibri" w:eastAsia="Calibri" w:cs="Calibri"/>
          <w:b/>
          <w:bCs/>
          <w:spacing w:val="3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(dezoito)</w:t>
      </w:r>
      <w:r>
        <w:rPr>
          <w:rFonts w:ascii="Calibri" w:hAnsi="Calibri" w:eastAsia="Calibri" w:cs="Calibri"/>
          <w:b/>
          <w:bCs/>
          <w:spacing w:val="-4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anos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(Anexo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VIII).</w:t>
      </w:r>
    </w:p>
    <w:p>
      <w:pPr>
        <w:pStyle w:val="151"/>
        <w:numPr>
          <w:ilvl w:val="3"/>
          <w:numId w:val="13"/>
        </w:numPr>
        <w:tabs>
          <w:tab w:val="left" w:pos="2031"/>
          <w:tab w:val="left" w:pos="2032"/>
        </w:tabs>
        <w:spacing w:before="2"/>
        <w:ind w:hanging="364"/>
        <w:rPr>
          <w:b/>
        </w:rPr>
      </w:pPr>
      <w:r>
        <w:rPr>
          <w:b/>
        </w:rPr>
        <w:t>Cópia</w:t>
      </w:r>
      <w:r>
        <w:rPr>
          <w:b/>
          <w:spacing w:val="-8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inscrição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PIS/PASEP/NIT;</w:t>
      </w:r>
    </w:p>
    <w:p>
      <w:pPr>
        <w:widowControl w:val="0"/>
        <w:numPr>
          <w:ilvl w:val="3"/>
          <w:numId w:val="13"/>
        </w:numPr>
        <w:tabs>
          <w:tab w:val="left" w:pos="2032"/>
        </w:tabs>
        <w:autoSpaceDE w:val="0"/>
        <w:autoSpaceDN w:val="0"/>
        <w:spacing w:before="38"/>
        <w:ind w:left="735" w:hanging="364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10" w:name="d)Termo_de_autorização_de_uso_de_imagem_"/>
      <w:bookmarkEnd w:id="10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Termo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autorização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uso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imagem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e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voz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(ANEXO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VIII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)</w:t>
      </w:r>
    </w:p>
    <w:p>
      <w:pPr>
        <w:pStyle w:val="151"/>
        <w:numPr>
          <w:ilvl w:val="3"/>
          <w:numId w:val="13"/>
        </w:numPr>
        <w:tabs>
          <w:tab w:val="left" w:pos="2032"/>
        </w:tabs>
        <w:spacing w:before="42" w:line="276" w:lineRule="auto"/>
        <w:ind w:right="615" w:hanging="360"/>
        <w:rPr>
          <w:b/>
        </w:rPr>
      </w:pPr>
      <w:r>
        <w:rPr>
          <w:b/>
        </w:rPr>
        <w:t>Declaração de representação para grupos artísticos para proponentes que representarem</w:t>
      </w:r>
      <w:r>
        <w:rPr>
          <w:b/>
          <w:spacing w:val="1"/>
        </w:rPr>
        <w:t xml:space="preserve"> </w:t>
      </w:r>
      <w:r>
        <w:rPr>
          <w:b/>
        </w:rPr>
        <w:t>banda, grupo</w:t>
      </w:r>
      <w:r>
        <w:rPr>
          <w:b/>
          <w:spacing w:val="-3"/>
        </w:rPr>
        <w:t xml:space="preserve"> </w:t>
      </w:r>
      <w:r>
        <w:rPr>
          <w:b/>
        </w:rPr>
        <w:t>ou</w:t>
      </w:r>
      <w:r>
        <w:rPr>
          <w:b/>
          <w:spacing w:val="-1"/>
        </w:rPr>
        <w:t xml:space="preserve"> </w:t>
      </w:r>
      <w:r>
        <w:rPr>
          <w:b/>
        </w:rPr>
        <w:t>qualquer</w:t>
      </w:r>
      <w:r>
        <w:rPr>
          <w:b/>
          <w:spacing w:val="1"/>
        </w:rPr>
        <w:t xml:space="preserve"> </w:t>
      </w:r>
      <w:r>
        <w:rPr>
          <w:b/>
        </w:rPr>
        <w:t>outro</w:t>
      </w:r>
      <w:r>
        <w:rPr>
          <w:b/>
          <w:spacing w:val="-3"/>
        </w:rPr>
        <w:t xml:space="preserve"> </w:t>
      </w:r>
      <w:r>
        <w:rPr>
          <w:b/>
        </w:rPr>
        <w:t>coletivo</w:t>
      </w:r>
      <w:r>
        <w:rPr>
          <w:b/>
          <w:spacing w:val="-3"/>
        </w:rPr>
        <w:t xml:space="preserve"> </w:t>
      </w:r>
      <w:r>
        <w:rPr>
          <w:b/>
        </w:rPr>
        <w:t>(Anexo</w:t>
      </w:r>
      <w:r>
        <w:rPr>
          <w:b/>
          <w:spacing w:val="-6"/>
        </w:rPr>
        <w:t xml:space="preserve"> I</w:t>
      </w:r>
      <w:r>
        <w:rPr>
          <w:b/>
        </w:rPr>
        <w:t>X);</w:t>
      </w:r>
    </w:p>
    <w:p>
      <w:pPr>
        <w:widowControl w:val="0"/>
        <w:autoSpaceDE w:val="0"/>
        <w:autoSpaceDN w:val="0"/>
        <w:spacing w:before="11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widowControl w:val="0"/>
        <w:numPr>
          <w:ilvl w:val="2"/>
          <w:numId w:val="13"/>
        </w:numPr>
        <w:tabs>
          <w:tab w:val="left" w:pos="1825"/>
        </w:tabs>
        <w:autoSpaceDE w:val="0"/>
        <w:autoSpaceDN w:val="0"/>
        <w:ind w:left="735" w:hanging="505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11" w:name="3.1.3Documentação_COMPLEMENTAR_(PESSOA_J"/>
      <w:bookmarkEnd w:id="11"/>
      <w:r>
        <w:rPr>
          <w:rFonts w:ascii="Calibri" w:hAnsi="Calibri" w:eastAsia="Calibri" w:cs="Calibri"/>
          <w:b/>
          <w:bCs/>
          <w:spacing w:val="-1"/>
          <w:sz w:val="22"/>
          <w:szCs w:val="22"/>
          <w:lang w:val="pt-PT" w:eastAsia="en-US" w:bidi="ar-SA"/>
        </w:rPr>
        <w:t>Documentação</w:t>
      </w:r>
      <w:r>
        <w:rPr>
          <w:rFonts w:ascii="Calibri" w:hAnsi="Calibri" w:eastAsia="Calibri" w:cs="Calibri"/>
          <w:b/>
          <w:bCs/>
          <w:spacing w:val="-10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COMPLEMENTAR</w:t>
      </w:r>
      <w:r>
        <w:rPr>
          <w:rFonts w:ascii="Calibri" w:hAnsi="Calibri" w:eastAsia="Calibri" w:cs="Calibri"/>
          <w:b/>
          <w:bCs/>
          <w:spacing w:val="-10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(PESSOA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JURÍDICA):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pStyle w:val="151"/>
        <w:numPr>
          <w:ilvl w:val="3"/>
          <w:numId w:val="13"/>
        </w:numPr>
        <w:tabs>
          <w:tab w:val="left" w:pos="2052"/>
          <w:tab w:val="left" w:pos="2053"/>
        </w:tabs>
        <w:ind w:left="1606" w:right="548" w:hanging="12"/>
      </w:pPr>
      <w:r>
        <w:rPr>
          <w:b/>
        </w:rPr>
        <w:t>Contrato</w:t>
      </w:r>
      <w:r>
        <w:rPr>
          <w:b/>
          <w:spacing w:val="14"/>
        </w:rPr>
        <w:t xml:space="preserve"> </w:t>
      </w:r>
      <w:r>
        <w:rPr>
          <w:b/>
        </w:rPr>
        <w:t>Social</w:t>
      </w:r>
      <w:r>
        <w:rPr>
          <w:b/>
          <w:spacing w:val="17"/>
        </w:rPr>
        <w:t xml:space="preserve"> </w:t>
      </w:r>
      <w:r>
        <w:t>e/ou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última</w:t>
      </w:r>
      <w:r>
        <w:rPr>
          <w:spacing w:val="13"/>
        </w:rPr>
        <w:t xml:space="preserve"> </w:t>
      </w:r>
      <w:r>
        <w:rPr>
          <w:b/>
        </w:rPr>
        <w:t>Alteração</w:t>
      </w:r>
      <w:r>
        <w:rPr>
          <w:b/>
          <w:spacing w:val="15"/>
        </w:rPr>
        <w:t xml:space="preserve"> </w:t>
      </w:r>
      <w:r>
        <w:rPr>
          <w:b/>
        </w:rPr>
        <w:t>Contratual</w:t>
      </w:r>
      <w:r>
        <w:rPr>
          <w:b/>
          <w:spacing w:val="17"/>
        </w:rPr>
        <w:t xml:space="preserve"> </w:t>
      </w:r>
      <w:r>
        <w:rPr>
          <w:b/>
        </w:rPr>
        <w:t>Consolidada</w:t>
      </w:r>
      <w:r>
        <w:rPr>
          <w:b/>
          <w:spacing w:val="20"/>
        </w:rPr>
        <w:t xml:space="preserve"> </w:t>
      </w:r>
      <w:r>
        <w:t>(ou</w:t>
      </w:r>
      <w:r>
        <w:rPr>
          <w:spacing w:val="15"/>
        </w:rPr>
        <w:t xml:space="preserve"> </w:t>
      </w:r>
      <w:r>
        <w:t>outro</w:t>
      </w:r>
      <w:r>
        <w:rPr>
          <w:spacing w:val="15"/>
        </w:rPr>
        <w:t xml:space="preserve"> </w:t>
      </w:r>
      <w:r>
        <w:t>documento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constitutivo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</w:t>
      </w:r>
      <w:r>
        <w:rPr>
          <w:spacing w:val="-4"/>
        </w:rPr>
        <w:t xml:space="preserve"> </w:t>
      </w:r>
      <w:r>
        <w:t>autenticado;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rPr>
          <w:b/>
        </w:rPr>
        <w:t>certificado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46"/>
        </w:rPr>
        <w:t xml:space="preserve"> </w:t>
      </w:r>
      <w:r>
        <w:rPr>
          <w:b/>
        </w:rPr>
        <w:t>MEI</w:t>
      </w:r>
      <w:r>
        <w:t>-Microempreendedor</w:t>
      </w:r>
      <w:r>
        <w:rPr>
          <w:spacing w:val="-2"/>
        </w:rPr>
        <w:t xml:space="preserve"> </w:t>
      </w:r>
      <w:r>
        <w:t>Individual;</w:t>
      </w:r>
    </w:p>
    <w:p>
      <w:pPr>
        <w:widowControl w:val="0"/>
        <w:numPr>
          <w:ilvl w:val="3"/>
          <w:numId w:val="13"/>
        </w:numPr>
        <w:tabs>
          <w:tab w:val="left" w:pos="2052"/>
          <w:tab w:val="left" w:pos="2053"/>
        </w:tabs>
        <w:autoSpaceDE w:val="0"/>
        <w:autoSpaceDN w:val="0"/>
        <w:spacing w:before="6" w:line="265" w:lineRule="exact"/>
        <w:ind w:left="2052" w:hanging="461"/>
        <w:outlineLvl w:val="1"/>
        <w:rPr>
          <w:rFonts w:ascii="Calibri" w:hAnsi="Calibri" w:eastAsia="Calibri" w:cs="Calibri"/>
          <w:b w:val="0"/>
          <w:bCs/>
          <w:sz w:val="22"/>
          <w:szCs w:val="22"/>
          <w:lang w:val="pt-PT" w:eastAsia="en-US" w:bidi="ar-SA"/>
        </w:rPr>
      </w:pPr>
      <w:bookmarkStart w:id="12" w:name="b)Prova_de_inscrição_no_Cadastro_Naciona"/>
      <w:bookmarkEnd w:id="12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Prova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inscrição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no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Cadastro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Nacional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Pessoas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 xml:space="preserve">Jurídicas </w:t>
      </w:r>
      <w:r>
        <w:rPr>
          <w:rFonts w:ascii="Calibri" w:hAnsi="Calibri" w:eastAsia="Calibri" w:cs="Calibri"/>
          <w:b w:val="0"/>
          <w:bCs/>
          <w:sz w:val="22"/>
          <w:szCs w:val="22"/>
          <w:lang w:val="pt-PT" w:eastAsia="en-US" w:bidi="ar-SA"/>
        </w:rPr>
        <w:t>–</w:t>
      </w:r>
      <w:r>
        <w:rPr>
          <w:rFonts w:ascii="Calibri" w:hAnsi="Calibri" w:eastAsia="Calibri" w:cs="Calibri"/>
          <w:b w:val="0"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 w:val="0"/>
          <w:bCs/>
          <w:sz w:val="22"/>
          <w:szCs w:val="22"/>
          <w:lang w:val="pt-PT" w:eastAsia="en-US" w:bidi="ar-SA"/>
        </w:rPr>
        <w:t>CNPJ;</w:t>
      </w:r>
    </w:p>
    <w:p>
      <w:pPr>
        <w:pStyle w:val="151"/>
        <w:numPr>
          <w:ilvl w:val="3"/>
          <w:numId w:val="13"/>
        </w:numPr>
        <w:tabs>
          <w:tab w:val="left" w:pos="2052"/>
          <w:tab w:val="left" w:pos="2053"/>
        </w:tabs>
        <w:ind w:left="1606" w:right="664" w:hanging="12"/>
      </w:pPr>
      <w:r>
        <w:rPr>
          <w:b/>
        </w:rPr>
        <w:t>Certidão</w:t>
      </w:r>
      <w:r>
        <w:rPr>
          <w:b/>
          <w:spacing w:val="26"/>
        </w:rPr>
        <w:t xml:space="preserve"> </w:t>
      </w:r>
      <w:r>
        <w:rPr>
          <w:b/>
        </w:rPr>
        <w:t>Negativa</w:t>
      </w:r>
      <w:r>
        <w:rPr>
          <w:b/>
          <w:spacing w:val="28"/>
        </w:rPr>
        <w:t xml:space="preserve"> </w:t>
      </w:r>
      <w:r>
        <w:rPr>
          <w:b/>
        </w:rPr>
        <w:t>ou</w:t>
      </w:r>
      <w:r>
        <w:rPr>
          <w:b/>
          <w:spacing w:val="31"/>
        </w:rPr>
        <w:t xml:space="preserve"> </w:t>
      </w:r>
      <w:r>
        <w:rPr>
          <w:b/>
        </w:rPr>
        <w:t>Positiva</w:t>
      </w:r>
      <w:r>
        <w:rPr>
          <w:b/>
          <w:spacing w:val="29"/>
        </w:rPr>
        <w:t xml:space="preserve"> </w:t>
      </w:r>
      <w:r>
        <w:rPr>
          <w:b/>
        </w:rPr>
        <w:t>com</w:t>
      </w:r>
      <w:r>
        <w:rPr>
          <w:b/>
          <w:spacing w:val="27"/>
        </w:rPr>
        <w:t xml:space="preserve"> </w:t>
      </w:r>
      <w:r>
        <w:rPr>
          <w:b/>
        </w:rPr>
        <w:t>efeitos</w:t>
      </w:r>
      <w:r>
        <w:rPr>
          <w:b/>
          <w:spacing w:val="28"/>
        </w:rPr>
        <w:t xml:space="preserve"> </w:t>
      </w:r>
      <w:r>
        <w:rPr>
          <w:b/>
        </w:rPr>
        <w:t>de</w:t>
      </w:r>
      <w:r>
        <w:rPr>
          <w:b/>
          <w:spacing w:val="29"/>
        </w:rPr>
        <w:t xml:space="preserve"> </w:t>
      </w:r>
      <w:r>
        <w:rPr>
          <w:b/>
        </w:rPr>
        <w:t>Negativa</w:t>
      </w:r>
      <w:r>
        <w:rPr>
          <w:b/>
          <w:spacing w:val="26"/>
        </w:rPr>
        <w:t xml:space="preserve"> </w:t>
      </w:r>
      <w:r>
        <w:rPr>
          <w:b/>
        </w:rPr>
        <w:t>Relativos</w:t>
      </w:r>
      <w:r>
        <w:rPr>
          <w:b/>
          <w:spacing w:val="28"/>
        </w:rPr>
        <w:t xml:space="preserve"> </w:t>
      </w:r>
      <w:r>
        <w:rPr>
          <w:b/>
        </w:rPr>
        <w:t>a</w:t>
      </w:r>
      <w:r>
        <w:rPr>
          <w:b/>
          <w:spacing w:val="29"/>
        </w:rPr>
        <w:t xml:space="preserve"> </w:t>
      </w:r>
      <w:r>
        <w:rPr>
          <w:b/>
        </w:rPr>
        <w:t>Tributos</w:t>
      </w:r>
      <w:r>
        <w:rPr>
          <w:b/>
          <w:spacing w:val="26"/>
        </w:rPr>
        <w:t xml:space="preserve"> </w:t>
      </w:r>
      <w:r>
        <w:rPr>
          <w:b/>
        </w:rPr>
        <w:t>Federais</w:t>
      </w:r>
      <w:r>
        <w:rPr>
          <w:b/>
          <w:spacing w:val="30"/>
        </w:rPr>
        <w:t xml:space="preserve"> </w:t>
      </w:r>
      <w:r>
        <w:rPr>
          <w:b/>
        </w:rPr>
        <w:t>e</w:t>
      </w:r>
      <w:r>
        <w:rPr>
          <w:b/>
          <w:spacing w:val="-47"/>
        </w:rPr>
        <w:t xml:space="preserve"> </w:t>
      </w:r>
      <w:r>
        <w:rPr>
          <w:b/>
        </w:rPr>
        <w:t>Dívida</w:t>
      </w:r>
      <w:r>
        <w:rPr>
          <w:b/>
          <w:spacing w:val="-4"/>
        </w:rPr>
        <w:t xml:space="preserve"> </w:t>
      </w:r>
      <w:r>
        <w:rPr>
          <w:b/>
        </w:rPr>
        <w:t>Ativa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União</w:t>
      </w:r>
      <w:r>
        <w:t>,</w:t>
      </w:r>
      <w:r>
        <w:rPr>
          <w:spacing w:val="-3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Contribuições</w:t>
      </w:r>
      <w:r>
        <w:rPr>
          <w:spacing w:val="-2"/>
        </w:rPr>
        <w:t xml:space="preserve"> </w:t>
      </w:r>
      <w:r>
        <w:t>Previdenciárias,</w:t>
      </w:r>
      <w:r>
        <w:rPr>
          <w:spacing w:val="-6"/>
        </w:rPr>
        <w:t xml:space="preserve"> </w:t>
      </w:r>
      <w:r>
        <w:t>válida;</w:t>
      </w:r>
    </w:p>
    <w:p>
      <w:pPr>
        <w:pStyle w:val="151"/>
        <w:numPr>
          <w:ilvl w:val="3"/>
          <w:numId w:val="13"/>
        </w:numPr>
        <w:tabs>
          <w:tab w:val="left" w:pos="2052"/>
          <w:tab w:val="left" w:pos="2053"/>
        </w:tabs>
        <w:ind w:left="1606" w:right="659" w:hanging="12"/>
      </w:pPr>
      <w:r>
        <w:rPr>
          <w:b/>
        </w:rPr>
        <w:t>Certidão</w:t>
      </w:r>
      <w:r>
        <w:rPr>
          <w:b/>
          <w:spacing w:val="14"/>
        </w:rPr>
        <w:t xml:space="preserve"> </w:t>
      </w:r>
      <w:r>
        <w:rPr>
          <w:b/>
        </w:rPr>
        <w:t>Negativa</w:t>
      </w:r>
      <w:r>
        <w:rPr>
          <w:b/>
          <w:spacing w:val="14"/>
        </w:rPr>
        <w:t xml:space="preserve"> </w:t>
      </w:r>
      <w:r>
        <w:rPr>
          <w:b/>
        </w:rPr>
        <w:t>ou</w:t>
      </w:r>
      <w:r>
        <w:rPr>
          <w:b/>
          <w:spacing w:val="14"/>
        </w:rPr>
        <w:t xml:space="preserve"> </w:t>
      </w:r>
      <w:r>
        <w:rPr>
          <w:b/>
        </w:rPr>
        <w:t>Positiva</w:t>
      </w:r>
      <w:r>
        <w:rPr>
          <w:b/>
          <w:spacing w:val="15"/>
        </w:rPr>
        <w:t xml:space="preserve"> </w:t>
      </w:r>
      <w:r>
        <w:rPr>
          <w:b/>
        </w:rPr>
        <w:t>com</w:t>
      </w:r>
      <w:r>
        <w:rPr>
          <w:b/>
          <w:spacing w:val="15"/>
        </w:rPr>
        <w:t xml:space="preserve"> </w:t>
      </w:r>
      <w:r>
        <w:rPr>
          <w:b/>
        </w:rPr>
        <w:t>efeitos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14"/>
        </w:rPr>
        <w:t xml:space="preserve"> </w:t>
      </w:r>
      <w:r>
        <w:rPr>
          <w:b/>
        </w:rPr>
        <w:t>Negativa</w:t>
      </w:r>
      <w:r>
        <w:rPr>
          <w:b/>
          <w:spacing w:val="15"/>
        </w:rPr>
        <w:t xml:space="preserve"> </w:t>
      </w:r>
      <w:r>
        <w:rPr>
          <w:b/>
        </w:rPr>
        <w:t>da</w:t>
      </w:r>
      <w:r>
        <w:rPr>
          <w:b/>
          <w:spacing w:val="16"/>
        </w:rPr>
        <w:t xml:space="preserve"> </w:t>
      </w:r>
      <w:r>
        <w:rPr>
          <w:b/>
        </w:rPr>
        <w:t>Fazenda</w:t>
      </w:r>
      <w:r>
        <w:rPr>
          <w:b/>
          <w:spacing w:val="14"/>
        </w:rPr>
        <w:t xml:space="preserve"> </w:t>
      </w:r>
      <w:r>
        <w:rPr>
          <w:b/>
        </w:rPr>
        <w:t>Estadual</w:t>
      </w:r>
      <w:r>
        <w:t>,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sede</w:t>
      </w:r>
      <w:r>
        <w:rPr>
          <w:spacing w:val="16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licitante;</w:t>
      </w:r>
    </w:p>
    <w:p>
      <w:pPr>
        <w:pStyle w:val="151"/>
        <w:numPr>
          <w:ilvl w:val="3"/>
          <w:numId w:val="13"/>
        </w:numPr>
        <w:tabs>
          <w:tab w:val="left" w:pos="2052"/>
          <w:tab w:val="left" w:pos="2053"/>
        </w:tabs>
        <w:ind w:left="1606" w:right="659" w:hanging="12"/>
      </w:pPr>
      <w:r>
        <w:rPr>
          <w:b/>
        </w:rPr>
        <w:t>Certidão</w:t>
      </w:r>
      <w:r>
        <w:rPr>
          <w:b/>
          <w:spacing w:val="4"/>
        </w:rPr>
        <w:t xml:space="preserve"> </w:t>
      </w:r>
      <w:r>
        <w:rPr>
          <w:b/>
        </w:rPr>
        <w:t>Negativa</w:t>
      </w:r>
      <w:r>
        <w:rPr>
          <w:b/>
          <w:spacing w:val="4"/>
        </w:rPr>
        <w:t xml:space="preserve"> </w:t>
      </w:r>
      <w:r>
        <w:rPr>
          <w:b/>
        </w:rPr>
        <w:t>ou</w:t>
      </w:r>
      <w:r>
        <w:rPr>
          <w:b/>
          <w:spacing w:val="8"/>
        </w:rPr>
        <w:t xml:space="preserve"> </w:t>
      </w:r>
      <w:r>
        <w:rPr>
          <w:b/>
        </w:rPr>
        <w:t>Positiva</w:t>
      </w:r>
      <w:r>
        <w:rPr>
          <w:b/>
          <w:spacing w:val="2"/>
        </w:rPr>
        <w:t xml:space="preserve"> </w:t>
      </w:r>
      <w:r>
        <w:rPr>
          <w:b/>
        </w:rPr>
        <w:t>com</w:t>
      </w:r>
      <w:r>
        <w:rPr>
          <w:b/>
          <w:spacing w:val="4"/>
        </w:rPr>
        <w:t xml:space="preserve"> </w:t>
      </w:r>
      <w:r>
        <w:rPr>
          <w:b/>
        </w:rPr>
        <w:t>efeitos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Negativa</w:t>
      </w:r>
      <w:r>
        <w:rPr>
          <w:b/>
          <w:spacing w:val="4"/>
        </w:rPr>
        <w:t xml:space="preserve"> </w:t>
      </w:r>
      <w:r>
        <w:rPr>
          <w:b/>
        </w:rPr>
        <w:t>da</w:t>
      </w:r>
      <w:r>
        <w:rPr>
          <w:b/>
          <w:spacing w:val="8"/>
        </w:rPr>
        <w:t xml:space="preserve"> </w:t>
      </w:r>
      <w:r>
        <w:rPr>
          <w:b/>
        </w:rPr>
        <w:t>Fazenda</w:t>
      </w:r>
      <w:r>
        <w:rPr>
          <w:b/>
          <w:spacing w:val="4"/>
        </w:rPr>
        <w:t xml:space="preserve"> </w:t>
      </w:r>
      <w:r>
        <w:rPr>
          <w:b/>
        </w:rPr>
        <w:t>Municipal</w:t>
      </w:r>
      <w:r>
        <w:t>,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do</w:t>
      </w:r>
      <w:r>
        <w:rPr>
          <w:spacing w:val="-46"/>
        </w:rPr>
        <w:t xml:space="preserve"> </w:t>
      </w:r>
      <w:r>
        <w:t>licitante;</w:t>
      </w:r>
    </w:p>
    <w:p>
      <w:pPr>
        <w:pStyle w:val="151"/>
        <w:numPr>
          <w:ilvl w:val="3"/>
          <w:numId w:val="13"/>
        </w:numPr>
        <w:tabs>
          <w:tab w:val="left" w:pos="2052"/>
          <w:tab w:val="left" w:pos="2053"/>
        </w:tabs>
        <w:ind w:left="1606" w:right="628" w:hanging="12"/>
      </w:pPr>
      <w:r>
        <w:rPr>
          <w:b/>
        </w:rPr>
        <w:t xml:space="preserve">Certificado de Regularidade com o FGTS </w:t>
      </w:r>
      <w:r>
        <w:t xml:space="preserve">ou, no caso de não ser empregador, </w:t>
      </w:r>
      <w:r>
        <w:rPr>
          <w:b/>
        </w:rPr>
        <w:t>DECLARAÇÃO</w:t>
      </w:r>
      <w:r>
        <w:rPr>
          <w:b/>
          <w:spacing w:val="-4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NÃO ENQUADRAMENTO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CONDIÇÃO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EMPREGADOR</w:t>
      </w:r>
      <w:r>
        <w:rPr>
          <w:b/>
          <w:spacing w:val="1"/>
        </w:rPr>
        <w:t xml:space="preserve"> </w:t>
      </w:r>
      <w:r>
        <w:t>(Anexo</w:t>
      </w:r>
      <w:r>
        <w:rPr>
          <w:spacing w:val="-1"/>
        </w:rPr>
        <w:t xml:space="preserve"> </w:t>
      </w:r>
      <w:r>
        <w:t>VI);</w:t>
      </w:r>
    </w:p>
    <w:p>
      <w:pPr>
        <w:widowControl w:val="0"/>
        <w:numPr>
          <w:ilvl w:val="3"/>
          <w:numId w:val="13"/>
        </w:numPr>
        <w:tabs>
          <w:tab w:val="left" w:pos="2053"/>
        </w:tabs>
        <w:autoSpaceDE w:val="0"/>
        <w:autoSpaceDN w:val="0"/>
        <w:spacing w:before="5" w:line="265" w:lineRule="exact"/>
        <w:ind w:left="2052" w:hanging="461"/>
        <w:jc w:val="both"/>
        <w:outlineLvl w:val="1"/>
        <w:rPr>
          <w:rFonts w:ascii="Calibri" w:hAnsi="Calibri" w:eastAsia="Calibri" w:cs="Calibri"/>
          <w:b w:val="0"/>
          <w:bCs/>
          <w:sz w:val="22"/>
          <w:szCs w:val="22"/>
          <w:lang w:val="pt-PT" w:eastAsia="en-US" w:bidi="ar-SA"/>
        </w:rPr>
      </w:pPr>
      <w:bookmarkStart w:id="13" w:name="g)Certidão_Negativa_ou_Positiva_com_efei"/>
      <w:bookmarkEnd w:id="13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Certidão</w:t>
      </w:r>
      <w:r>
        <w:rPr>
          <w:rFonts w:ascii="Calibri" w:hAnsi="Calibri" w:eastAsia="Calibri" w:cs="Calibri"/>
          <w:b/>
          <w:bCs/>
          <w:spacing w:val="-9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Negativa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ou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Positiva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com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efeitos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Negativa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Débitos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Trabalhistas</w:t>
      </w:r>
      <w:r>
        <w:rPr>
          <w:rFonts w:ascii="Calibri" w:hAnsi="Calibri" w:eastAsia="Calibri" w:cs="Calibri"/>
          <w:b w:val="0"/>
          <w:bCs/>
          <w:sz w:val="22"/>
          <w:szCs w:val="22"/>
          <w:lang w:val="pt-PT" w:eastAsia="en-US" w:bidi="ar-SA"/>
        </w:rPr>
        <w:t>;</w:t>
      </w:r>
    </w:p>
    <w:p>
      <w:pPr>
        <w:pStyle w:val="151"/>
        <w:numPr>
          <w:ilvl w:val="3"/>
          <w:numId w:val="13"/>
        </w:numPr>
        <w:tabs>
          <w:tab w:val="left" w:pos="2053"/>
        </w:tabs>
        <w:ind w:left="1606" w:right="618" w:hanging="12"/>
      </w:pPr>
      <w:r>
        <w:rPr>
          <w:b/>
        </w:rPr>
        <w:t>Minuta de declaração de inexistência de empregado menor no quadro da empresa e</w:t>
      </w:r>
      <w:r>
        <w:rPr>
          <w:b/>
          <w:spacing w:val="1"/>
        </w:rPr>
        <w:t xml:space="preserve"> </w:t>
      </w:r>
      <w:r>
        <w:rPr>
          <w:b/>
        </w:rPr>
        <w:t>inexistência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fato</w:t>
      </w:r>
      <w:r>
        <w:rPr>
          <w:b/>
          <w:spacing w:val="-1"/>
        </w:rPr>
        <w:t xml:space="preserve"> </w:t>
      </w:r>
      <w:r>
        <w:rPr>
          <w:b/>
        </w:rPr>
        <w:t>impeditivo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habilitação</w:t>
      </w:r>
      <w:r>
        <w:rPr>
          <w:b/>
          <w:spacing w:val="-1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VI);</w:t>
      </w:r>
    </w:p>
    <w:p>
      <w:pPr>
        <w:pStyle w:val="151"/>
        <w:numPr>
          <w:ilvl w:val="3"/>
          <w:numId w:val="13"/>
        </w:numPr>
        <w:tabs>
          <w:tab w:val="left" w:pos="2053"/>
        </w:tabs>
        <w:ind w:left="2052" w:right="674" w:hanging="461"/>
      </w:pPr>
      <w:r>
        <w:t>Autorização de pais e responsáveis,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participante</w:t>
      </w:r>
      <w:r>
        <w:rPr>
          <w:spacing w:val="-6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(dezoito)</w:t>
      </w:r>
      <w:r>
        <w:rPr>
          <w:spacing w:val="-4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(Anexo</w:t>
      </w:r>
      <w:r>
        <w:rPr>
          <w:spacing w:val="1"/>
        </w:rPr>
        <w:t xml:space="preserve"> </w:t>
      </w:r>
      <w:r>
        <w:t>VII).</w:t>
      </w:r>
    </w:p>
    <w:p>
      <w:pPr>
        <w:pStyle w:val="151"/>
        <w:numPr>
          <w:ilvl w:val="3"/>
          <w:numId w:val="13"/>
        </w:numPr>
        <w:tabs>
          <w:tab w:val="left" w:pos="2053"/>
        </w:tabs>
        <w:ind w:left="2052" w:hanging="461"/>
      </w:pPr>
      <w:r>
        <w:rPr>
          <w:b/>
        </w:rPr>
        <w:t>Termo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Cessão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uso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Imagem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Voz</w:t>
      </w:r>
      <w:r>
        <w:rPr>
          <w:b/>
          <w:spacing w:val="1"/>
        </w:rPr>
        <w:t xml:space="preserve"> </w:t>
      </w:r>
      <w:r>
        <w:t>(Anexo</w:t>
      </w:r>
      <w:r>
        <w:rPr>
          <w:spacing w:val="-5"/>
        </w:rPr>
        <w:t xml:space="preserve"> VIII</w:t>
      </w:r>
      <w:r>
        <w:t>);</w:t>
      </w:r>
    </w:p>
    <w:p>
      <w:pPr>
        <w:pStyle w:val="151"/>
        <w:numPr>
          <w:ilvl w:val="3"/>
          <w:numId w:val="13"/>
        </w:numPr>
        <w:tabs>
          <w:tab w:val="left" w:pos="2053"/>
        </w:tabs>
        <w:ind w:left="1606" w:right="602" w:hanging="12"/>
      </w:pPr>
      <w:r>
        <w:rPr>
          <w:b/>
        </w:rPr>
        <w:t xml:space="preserve">Declaração de representação para grupos artísticos </w:t>
      </w:r>
      <w:r>
        <w:t>(quando o proponente representar</w:t>
      </w:r>
      <w:r>
        <w:rPr>
          <w:spacing w:val="1"/>
        </w:rPr>
        <w:t xml:space="preserve"> </w:t>
      </w:r>
      <w:r>
        <w:t xml:space="preserve">banda, grupo ou qualquer outro coletivo (Anexo IX) ou, no caso de agenciamento, </w:t>
      </w:r>
      <w:r>
        <w:rPr>
          <w:b/>
        </w:rPr>
        <w:t>Contrato de</w:t>
      </w:r>
      <w:r>
        <w:rPr>
          <w:b/>
          <w:spacing w:val="1"/>
        </w:rPr>
        <w:t xml:space="preserve"> </w:t>
      </w:r>
      <w:r>
        <w:rPr>
          <w:b/>
        </w:rPr>
        <w:t>Exclusividade</w:t>
      </w:r>
      <w:r>
        <w:rPr>
          <w:b/>
          <w:spacing w:val="-2"/>
        </w:rPr>
        <w:t xml:space="preserve"> </w:t>
      </w:r>
      <w:r>
        <w:t>(Anexo</w:t>
      </w:r>
      <w:r>
        <w:rPr>
          <w:spacing w:val="-4"/>
        </w:rPr>
        <w:t xml:space="preserve"> </w:t>
      </w:r>
      <w:r>
        <w:t>XIII);</w:t>
      </w:r>
    </w:p>
    <w:p>
      <w:pPr>
        <w:widowControl w:val="0"/>
        <w:autoSpaceDE w:val="0"/>
        <w:autoSpaceDN w:val="0"/>
        <w:spacing w:before="11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pStyle w:val="151"/>
        <w:numPr>
          <w:ilvl w:val="1"/>
          <w:numId w:val="13"/>
        </w:numPr>
        <w:tabs>
          <w:tab w:val="left" w:pos="1333"/>
        </w:tabs>
        <w:ind w:right="674"/>
      </w:pPr>
      <w:r>
        <w:t>O material apresentado não poderá conter palavras de baixo calão, conteúdo político, religioso,</w:t>
      </w:r>
      <w:r>
        <w:rPr>
          <w:spacing w:val="-47"/>
        </w:rPr>
        <w:t xml:space="preserve"> </w:t>
      </w:r>
      <w:r>
        <w:t>exibição de propagandas, patrocinadores e ou marcas; não poderá incentivar o uso de bebidas</w:t>
      </w:r>
      <w:r>
        <w:rPr>
          <w:spacing w:val="1"/>
        </w:rPr>
        <w:t xml:space="preserve"> </w:t>
      </w:r>
      <w:r>
        <w:t>alcoólicas,</w:t>
      </w:r>
      <w:r>
        <w:rPr>
          <w:spacing w:val="-3"/>
        </w:rPr>
        <w:t xml:space="preserve"> </w:t>
      </w:r>
      <w:r>
        <w:t>drogas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similares.</w:t>
      </w:r>
    </w:p>
    <w:p>
      <w:pPr>
        <w:widowControl w:val="0"/>
        <w:autoSpaceDE w:val="0"/>
        <w:autoSpaceDN w:val="0"/>
        <w:spacing w:before="11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pStyle w:val="151"/>
        <w:numPr>
          <w:ilvl w:val="1"/>
          <w:numId w:val="13"/>
        </w:numPr>
        <w:tabs>
          <w:tab w:val="left" w:pos="1333"/>
        </w:tabs>
      </w:pPr>
      <w:r>
        <w:t>Todo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enviado</w:t>
      </w:r>
      <w:r>
        <w:rPr>
          <w:spacing w:val="-3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conter</w:t>
      </w:r>
      <w:r>
        <w:rPr>
          <w:spacing w:val="-3"/>
        </w:rPr>
        <w:t xml:space="preserve"> </w:t>
      </w:r>
      <w:r>
        <w:t>informação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classificação</w:t>
      </w:r>
      <w:r>
        <w:rPr>
          <w:spacing w:val="-5"/>
        </w:rPr>
        <w:t xml:space="preserve"> </w:t>
      </w:r>
      <w:r>
        <w:t>indicativa.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1"/>
          <w:numId w:val="13"/>
        </w:numPr>
        <w:tabs>
          <w:tab w:val="left" w:pos="1333"/>
        </w:tabs>
      </w:pPr>
      <w:r>
        <w:t>O</w:t>
      </w:r>
      <w:r>
        <w:rPr>
          <w:spacing w:val="-4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enviado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devolvido.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1"/>
          <w:numId w:val="13"/>
        </w:numPr>
        <w:tabs>
          <w:tab w:val="left" w:pos="1333"/>
        </w:tabs>
        <w:ind w:right="744"/>
      </w:pPr>
      <w:r>
        <w:t>Ausência de quaisquer dos documentos ou a presença de irregularidades nos mesmos inviabilizará</w:t>
      </w:r>
      <w:r>
        <w:rPr>
          <w:spacing w:val="-4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4"/>
        </w:rPr>
        <w:t xml:space="preserve"> </w:t>
      </w:r>
      <w:r>
        <w:t>de credenciamento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Credenciamento.</w:t>
      </w:r>
    </w:p>
    <w:p>
      <w:pPr>
        <w:widowControl w:val="0"/>
        <w:autoSpaceDE w:val="0"/>
        <w:autoSpaceDN w:val="0"/>
        <w:spacing w:before="8"/>
        <w:rPr>
          <w:rFonts w:ascii="Calibri" w:hAnsi="Calibri" w:eastAsia="Calibri" w:cs="Calibri"/>
          <w:sz w:val="23"/>
          <w:szCs w:val="22"/>
          <w:lang w:val="pt-PT" w:eastAsia="en-US" w:bidi="ar-SA"/>
        </w:rPr>
      </w:pPr>
    </w:p>
    <w:p>
      <w:pPr>
        <w:pStyle w:val="151"/>
        <w:numPr>
          <w:ilvl w:val="1"/>
          <w:numId w:val="13"/>
        </w:numPr>
        <w:tabs>
          <w:tab w:val="left" w:pos="1333"/>
        </w:tabs>
        <w:spacing w:before="57"/>
        <w:ind w:right="674"/>
      </w:pPr>
      <w:r>
        <w:t>A aceitação dos documentos emitidos via Internet ficará condicionada à comprovação de sua</w:t>
      </w:r>
      <w:r>
        <w:rPr>
          <w:spacing w:val="-47"/>
        </w:rPr>
        <w:t xml:space="preserve"> </w:t>
      </w:r>
      <w:r>
        <w:t>autenticidade</w:t>
      </w:r>
      <w:r>
        <w:rPr>
          <w:spacing w:val="-3"/>
        </w:rPr>
        <w:t xml:space="preserve"> </w:t>
      </w:r>
      <w:r>
        <w:t>pelos</w:t>
      </w:r>
      <w:r>
        <w:rPr>
          <w:spacing w:val="-5"/>
        </w:rPr>
        <w:t xml:space="preserve"> </w:t>
      </w:r>
      <w:r>
        <w:t>respectivos</w:t>
      </w:r>
      <w:r>
        <w:rPr>
          <w:spacing w:val="-2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oficiais.</w:t>
      </w:r>
    </w:p>
    <w:p>
      <w:pPr>
        <w:widowControl w:val="0"/>
        <w:autoSpaceDE w:val="0"/>
        <w:autoSpaceDN w:val="0"/>
        <w:spacing w:before="10"/>
        <w:ind w:right="674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pStyle w:val="151"/>
        <w:numPr>
          <w:ilvl w:val="1"/>
          <w:numId w:val="13"/>
        </w:numPr>
        <w:tabs>
          <w:tab w:val="left" w:pos="1333"/>
        </w:tabs>
        <w:ind w:right="605"/>
      </w:pPr>
      <w:r>
        <w:t>As</w:t>
      </w:r>
      <w:r>
        <w:rPr>
          <w:spacing w:val="1"/>
        </w:rPr>
        <w:t xml:space="preserve"> </w:t>
      </w:r>
      <w:r>
        <w:t>certidões solicitadas devem ser emitidas antes da</w:t>
      </w:r>
      <w:r>
        <w:rPr>
          <w:spacing w:val="1"/>
        </w:rPr>
        <w:t xml:space="preserve"> </w:t>
      </w:r>
      <w:r>
        <w:t>prestação do serviço e com vigência</w:t>
      </w:r>
      <w:r>
        <w:rPr>
          <w:spacing w:val="4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período a ser contratado, ficando sua aceitação condicionada à verificação da autenticidade junto aos</w:t>
      </w:r>
      <w:r>
        <w:rPr>
          <w:spacing w:val="1"/>
        </w:rPr>
        <w:t xml:space="preserve"> </w:t>
      </w:r>
      <w:r>
        <w:t>órgãos</w:t>
      </w:r>
      <w:r>
        <w:rPr>
          <w:spacing w:val="-6"/>
        </w:rPr>
        <w:t xml:space="preserve"> </w:t>
      </w:r>
      <w:r>
        <w:t>emitentes.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1"/>
          <w:numId w:val="13"/>
        </w:numPr>
        <w:tabs>
          <w:tab w:val="left" w:pos="1333"/>
        </w:tabs>
        <w:ind w:right="613"/>
      </w:pPr>
      <w:r>
        <w:t>Para as certidões cujo prazo de validade oficial não esteja expresso, será considerado o prazo de 90</w:t>
      </w:r>
      <w:r>
        <w:rPr>
          <w:spacing w:val="1"/>
        </w:rPr>
        <w:t xml:space="preserve"> </w:t>
      </w:r>
      <w:r>
        <w:t>(noventa)</w:t>
      </w:r>
      <w:r>
        <w:rPr>
          <w:spacing w:val="-5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 emissão.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1"/>
          <w:numId w:val="13"/>
        </w:numPr>
        <w:tabs>
          <w:tab w:val="left" w:pos="1333"/>
        </w:tabs>
      </w:pPr>
      <w:r>
        <w:t>As</w:t>
      </w:r>
      <w:r>
        <w:rPr>
          <w:spacing w:val="-4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realizadas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desacordo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exigências</w:t>
      </w:r>
      <w:r>
        <w:rPr>
          <w:spacing w:val="-4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edital,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validadas.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1"/>
          <w:numId w:val="13"/>
        </w:numPr>
        <w:tabs>
          <w:tab w:val="left" w:pos="1560"/>
        </w:tabs>
        <w:spacing w:before="1"/>
        <w:ind w:right="606"/>
      </w:pPr>
      <w:r>
        <w:t>Após a publicação da lista de credenciados, se convocado para contratação, o candidato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 descritos no item 3,</w:t>
      </w:r>
      <w:r>
        <w:rPr>
          <w:spacing w:val="1"/>
        </w:rPr>
        <w:t xml:space="preserve"> </w:t>
      </w:r>
      <w:r>
        <w:t>presencialmente,</w:t>
      </w:r>
      <w:r>
        <w:rPr>
          <w:spacing w:val="1"/>
        </w:rPr>
        <w:t xml:space="preserve"> </w:t>
      </w:r>
      <w:r>
        <w:t>obedecido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rPr>
          <w:spacing w:val="1"/>
          <w:lang w:val="pt-BR"/>
        </w:rPr>
        <w:t>o prazo de 5 (cinco) dias úteis ou o que for definido pela Fundação Casa de Cultura na convocação</w:t>
      </w:r>
      <w:r>
        <w:t>,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decair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contratação.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sz w:val="12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10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widowControl w:val="0"/>
        <w:tabs>
          <w:tab w:val="left" w:pos="896"/>
        </w:tabs>
        <w:autoSpaceDE w:val="0"/>
        <w:autoSpaceDN w:val="0"/>
        <w:spacing w:before="1"/>
        <w:ind w:left="533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14" w:name="5.DA_AVALIAÇÃO_DAS_PROPOSTAS"/>
      <w:bookmarkEnd w:id="14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 xml:space="preserve">      4.DA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AVALIAÇÃO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DAS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PROPOSTAS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pStyle w:val="151"/>
        <w:numPr>
          <w:ilvl w:val="1"/>
          <w:numId w:val="14"/>
        </w:numPr>
        <w:tabs>
          <w:tab w:val="left" w:pos="1333"/>
        </w:tabs>
        <w:ind w:right="653" w:hanging="219"/>
      </w:pPr>
      <w:r>
        <w:t>A</w:t>
      </w:r>
      <w:r>
        <w:rPr>
          <w:spacing w:val="9"/>
        </w:rPr>
        <w:t xml:space="preserve"> </w:t>
      </w:r>
      <w:r>
        <w:t>Comissão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Credenciamento</w:t>
      </w:r>
      <w:r>
        <w:rPr>
          <w:spacing w:val="6"/>
        </w:rPr>
        <w:t xml:space="preserve"> </w:t>
      </w:r>
      <w:r>
        <w:t>analisará</w:t>
      </w:r>
      <w:r>
        <w:rPr>
          <w:spacing w:val="5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mérito</w:t>
      </w:r>
      <w:r>
        <w:rPr>
          <w:spacing w:val="3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propostas/projetos</w:t>
      </w:r>
      <w:r>
        <w:rPr>
          <w:spacing w:val="7"/>
        </w:rPr>
        <w:t xml:space="preserve"> </w:t>
      </w:r>
      <w:r>
        <w:t>artísticos</w:t>
      </w:r>
      <w:r>
        <w:rPr>
          <w:spacing w:val="5"/>
        </w:rPr>
        <w:t xml:space="preserve"> </w:t>
      </w:r>
      <w:r>
        <w:t>concorrentes,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 seguintes critérios:</w:t>
      </w:r>
    </w:p>
    <w:p>
      <w:pPr>
        <w:widowControl w:val="0"/>
        <w:autoSpaceDE w:val="0"/>
        <w:autoSpaceDN w:val="0"/>
        <w:spacing w:before="3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tbl>
      <w:tblPr>
        <w:tblStyle w:val="12"/>
        <w:tblW w:w="0" w:type="auto"/>
        <w:tblInd w:w="5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2"/>
        <w:gridCol w:w="13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32" w:type="dxa"/>
          </w:tcPr>
          <w:p>
            <w:pPr>
              <w:pStyle w:val="152"/>
              <w:spacing w:before="173"/>
              <w:ind w:left="3922" w:right="3598"/>
              <w:jc w:val="center"/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1314" w:type="dxa"/>
          </w:tcPr>
          <w:p>
            <w:pPr>
              <w:pStyle w:val="152"/>
              <w:spacing w:before="173"/>
              <w:ind w:left="150" w:right="79"/>
              <w:jc w:val="center"/>
            </w:pPr>
            <w:r>
              <w:t>Pontuação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8532" w:type="dxa"/>
          </w:tcPr>
          <w:p>
            <w:pPr>
              <w:pStyle w:val="152"/>
              <w:spacing w:before="97"/>
              <w:ind w:left="392" w:right="66"/>
            </w:pPr>
            <w:r>
              <w:t>Proposta não apresentada em edições anteriores do Festival e nem na programação da</w:t>
            </w:r>
            <w:r>
              <w:rPr>
                <w:spacing w:val="1"/>
              </w:rPr>
              <w:t xml:space="preserve"> </w:t>
            </w:r>
            <w:r>
              <w:t>agenda</w:t>
            </w:r>
            <w:r>
              <w:rPr>
                <w:spacing w:val="-3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FUNDAÇÃO</w:t>
            </w:r>
            <w:r>
              <w:rPr>
                <w:spacing w:val="-3"/>
              </w:rPr>
              <w:t xml:space="preserve"> </w:t>
            </w:r>
            <w:r>
              <w:t>CASA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CULTURA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ano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2021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lang w:val="pt-BR"/>
              </w:rPr>
              <w:t>2024</w:t>
            </w:r>
            <w:r>
              <w:t>;</w:t>
            </w:r>
            <w:r>
              <w:rPr>
                <w:spacing w:val="-5"/>
              </w:rPr>
              <w:t xml:space="preserve"> </w:t>
            </w:r>
            <w:r>
              <w:t>(nesse</w:t>
            </w:r>
            <w:r>
              <w:rPr>
                <w:spacing w:val="-8"/>
              </w:rPr>
              <w:t xml:space="preserve"> </w:t>
            </w:r>
            <w:r>
              <w:t>quesito</w:t>
            </w:r>
            <w:r>
              <w:rPr>
                <w:spacing w:val="-47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propostas</w:t>
            </w:r>
            <w:r>
              <w:rPr>
                <w:spacing w:val="-5"/>
              </w:rPr>
              <w:t xml:space="preserve"> </w:t>
            </w:r>
            <w:r>
              <w:t>serão</w:t>
            </w:r>
            <w:r>
              <w:rPr>
                <w:spacing w:val="-2"/>
              </w:rPr>
              <w:t xml:space="preserve"> </w:t>
            </w:r>
            <w:r>
              <w:t>pontuadas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6"/>
              </w:rPr>
              <w:t xml:space="preserve"> </w:t>
            </w:r>
            <w:r>
              <w:t>10)</w:t>
            </w:r>
          </w:p>
        </w:tc>
        <w:tc>
          <w:tcPr>
            <w:tcW w:w="1314" w:type="dxa"/>
          </w:tcPr>
          <w:p>
            <w:pPr>
              <w:pStyle w:val="152"/>
              <w:spacing w:before="11"/>
              <w:ind w:left="0"/>
              <w:rPr>
                <w:sz w:val="18"/>
              </w:rPr>
            </w:pPr>
          </w:p>
          <w:p>
            <w:pPr>
              <w:pStyle w:val="152"/>
              <w:ind w:left="354" w:right="278" w:hanging="24"/>
            </w:pPr>
            <w:r>
              <w:t>0 ou 10</w:t>
            </w:r>
            <w:r>
              <w:rPr>
                <w:spacing w:val="-47"/>
              </w:rPr>
              <w:t xml:space="preserve"> </w:t>
            </w:r>
            <w:r>
              <w:t>pontos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532" w:type="dxa"/>
          </w:tcPr>
          <w:p>
            <w:pPr>
              <w:pStyle w:val="152"/>
              <w:spacing w:before="10"/>
              <w:ind w:left="0"/>
              <w:rPr>
                <w:sz w:val="18"/>
              </w:rPr>
            </w:pPr>
          </w:p>
          <w:p>
            <w:pPr>
              <w:pStyle w:val="152"/>
              <w:ind w:left="392"/>
            </w:pPr>
            <w:r>
              <w:t>ORIGINALIDADE</w:t>
            </w:r>
            <w:r>
              <w:rPr>
                <w:spacing w:val="-6"/>
              </w:rPr>
              <w:t xml:space="preserve"> </w:t>
            </w:r>
            <w:r>
              <w:t>(propostas</w:t>
            </w:r>
            <w:r>
              <w:rPr>
                <w:spacing w:val="-7"/>
              </w:rPr>
              <w:t xml:space="preserve"> </w:t>
            </w:r>
            <w:r>
              <w:t>autorais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abordagens</w:t>
            </w:r>
            <w:r>
              <w:rPr>
                <w:spacing w:val="-8"/>
              </w:rPr>
              <w:t xml:space="preserve"> </w:t>
            </w:r>
            <w:r>
              <w:t>inovadoras)</w:t>
            </w:r>
          </w:p>
        </w:tc>
        <w:tc>
          <w:tcPr>
            <w:tcW w:w="1314" w:type="dxa"/>
          </w:tcPr>
          <w:p>
            <w:pPr>
              <w:pStyle w:val="152"/>
              <w:spacing w:before="97" w:line="267" w:lineRule="exact"/>
              <w:ind w:left="340"/>
            </w:pPr>
            <w:r>
              <w:t>01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20</w:t>
            </w:r>
          </w:p>
          <w:p>
            <w:pPr>
              <w:pStyle w:val="152"/>
              <w:spacing w:line="267" w:lineRule="exact"/>
              <w:ind w:left="354"/>
            </w:pPr>
            <w:r>
              <w:t>pontos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8532" w:type="dxa"/>
          </w:tcPr>
          <w:p>
            <w:pPr>
              <w:pStyle w:val="152"/>
              <w:spacing w:before="98"/>
              <w:ind w:left="392" w:right="633"/>
            </w:pPr>
            <w:r>
              <w:t>Propostas inclusivas (que tenham foco ou contemplem minorias como pessoas com</w:t>
            </w:r>
            <w:r>
              <w:rPr>
                <w:spacing w:val="-47"/>
              </w:rPr>
              <w:t xml:space="preserve"> </w:t>
            </w:r>
            <w:r>
              <w:t>deficiência,</w:t>
            </w:r>
            <w:r>
              <w:rPr>
                <w:spacing w:val="45"/>
              </w:rPr>
              <w:t xml:space="preserve"> </w:t>
            </w:r>
            <w:r>
              <w:t>negros,</w:t>
            </w:r>
            <w:r>
              <w:rPr>
                <w:spacing w:val="-6"/>
              </w:rPr>
              <w:t xml:space="preserve"> </w:t>
            </w:r>
            <w:r>
              <w:t>mulheres,</w:t>
            </w:r>
            <w:r>
              <w:rPr>
                <w:spacing w:val="-2"/>
              </w:rPr>
              <w:t xml:space="preserve"> </w:t>
            </w:r>
            <w:r>
              <w:t>lgbtqia+,</w:t>
            </w:r>
            <w:r>
              <w:rPr>
                <w:spacing w:val="-3"/>
              </w:rPr>
              <w:t xml:space="preserve"> </w:t>
            </w:r>
            <w:r>
              <w:t>população</w:t>
            </w:r>
            <w:r>
              <w:rPr>
                <w:spacing w:val="1"/>
              </w:rPr>
              <w:t xml:space="preserve"> </w:t>
            </w:r>
            <w:r>
              <w:t>periférica,</w:t>
            </w:r>
            <w:r>
              <w:rPr>
                <w:spacing w:val="-5"/>
              </w:rPr>
              <w:t xml:space="preserve"> </w:t>
            </w:r>
            <w:r>
              <w:t>etc)</w:t>
            </w:r>
          </w:p>
        </w:tc>
        <w:tc>
          <w:tcPr>
            <w:tcW w:w="1314" w:type="dxa"/>
          </w:tcPr>
          <w:p>
            <w:pPr>
              <w:pStyle w:val="152"/>
              <w:spacing w:before="98"/>
              <w:ind w:left="340"/>
            </w:pPr>
            <w:r>
              <w:t>01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20</w:t>
            </w:r>
          </w:p>
          <w:p>
            <w:pPr>
              <w:pStyle w:val="152"/>
              <w:ind w:left="354"/>
            </w:pPr>
            <w:r>
              <w:t>pontos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532" w:type="dxa"/>
          </w:tcPr>
          <w:p>
            <w:pPr>
              <w:pStyle w:val="152"/>
              <w:spacing w:before="95"/>
              <w:ind w:left="392" w:right="782"/>
            </w:pPr>
            <w:r>
              <w:t>Proposta que possua crítica pública em veículos de comunicação (reportagens) ou</w:t>
            </w:r>
            <w:r>
              <w:rPr>
                <w:spacing w:val="-47"/>
              </w:rPr>
              <w:t xml:space="preserve"> </w:t>
            </w:r>
            <w:r>
              <w:t>premiações</w:t>
            </w:r>
          </w:p>
        </w:tc>
        <w:tc>
          <w:tcPr>
            <w:tcW w:w="1314" w:type="dxa"/>
          </w:tcPr>
          <w:p>
            <w:pPr>
              <w:pStyle w:val="152"/>
              <w:spacing w:before="95"/>
              <w:ind w:left="340"/>
            </w:pPr>
            <w:r>
              <w:t>01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20</w:t>
            </w:r>
          </w:p>
          <w:p>
            <w:pPr>
              <w:pStyle w:val="152"/>
              <w:spacing w:before="1"/>
              <w:ind w:left="354"/>
            </w:pPr>
            <w:r>
              <w:t>pontos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532" w:type="dxa"/>
          </w:tcPr>
          <w:p>
            <w:pPr>
              <w:pStyle w:val="152"/>
              <w:spacing w:before="10"/>
              <w:ind w:left="0"/>
              <w:rPr>
                <w:sz w:val="18"/>
              </w:rPr>
            </w:pPr>
          </w:p>
          <w:p>
            <w:pPr>
              <w:pStyle w:val="152"/>
              <w:spacing w:before="1"/>
              <w:ind w:left="392"/>
            </w:pPr>
            <w:r>
              <w:t>Análise</w:t>
            </w:r>
            <w:r>
              <w:rPr>
                <w:spacing w:val="-4"/>
              </w:rPr>
              <w:t xml:space="preserve"> </w:t>
            </w:r>
            <w:r>
              <w:t>técnica</w:t>
            </w:r>
            <w:r>
              <w:rPr>
                <w:spacing w:val="-4"/>
              </w:rPr>
              <w:t xml:space="preserve"> </w:t>
            </w:r>
            <w:r>
              <w:t>artística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t>enviado</w:t>
            </w:r>
          </w:p>
        </w:tc>
        <w:tc>
          <w:tcPr>
            <w:tcW w:w="1314" w:type="dxa"/>
          </w:tcPr>
          <w:p>
            <w:pPr>
              <w:pStyle w:val="152"/>
              <w:spacing w:before="96"/>
              <w:ind w:left="340"/>
            </w:pPr>
            <w:r>
              <w:t>01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30</w:t>
            </w:r>
          </w:p>
          <w:p>
            <w:pPr>
              <w:pStyle w:val="152"/>
              <w:ind w:left="354"/>
            </w:pPr>
            <w:r>
              <w:t>pontos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532" w:type="dxa"/>
          </w:tcPr>
          <w:p>
            <w:pPr>
              <w:pStyle w:val="152"/>
              <w:spacing w:before="97"/>
              <w:ind w:left="392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14" w:type="dxa"/>
          </w:tcPr>
          <w:p>
            <w:pPr>
              <w:pStyle w:val="152"/>
              <w:spacing w:before="97"/>
              <w:ind w:left="150" w:right="100"/>
              <w:jc w:val="center"/>
            </w:pPr>
            <w:r>
              <w:t>100</w:t>
            </w:r>
            <w:r>
              <w:rPr>
                <w:spacing w:val="-5"/>
              </w:rPr>
              <w:t xml:space="preserve"> </w:t>
            </w:r>
            <w:r>
              <w:t>pontos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8532" w:type="dxa"/>
          </w:tcPr>
          <w:p>
            <w:pPr>
              <w:pStyle w:val="152"/>
              <w:spacing w:before="97"/>
              <w:ind w:left="392"/>
              <w:rPr>
                <w:b/>
              </w:rPr>
            </w:pPr>
            <w:r>
              <w:rPr>
                <w:b/>
              </w:rPr>
              <w:t>Mínimo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habilitação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proposta</w:t>
            </w:r>
          </w:p>
        </w:tc>
        <w:tc>
          <w:tcPr>
            <w:tcW w:w="1314" w:type="dxa"/>
          </w:tcPr>
          <w:p>
            <w:pPr>
              <w:pStyle w:val="152"/>
              <w:numPr>
                <w:ilvl w:val="2"/>
                <w:numId w:val="13"/>
              </w:numPr>
              <w:spacing w:before="97"/>
              <w:ind w:right="100"/>
              <w:jc w:val="center"/>
            </w:pPr>
            <w:r>
              <w:t>pontos</w:t>
            </w:r>
          </w:p>
        </w:tc>
      </w:tr>
    </w:tbl>
    <w:p>
      <w:pPr>
        <w:pStyle w:val="151"/>
        <w:tabs>
          <w:tab w:val="left" w:pos="1333"/>
        </w:tabs>
        <w:ind w:left="1332"/>
        <w:jc w:val="left"/>
      </w:pPr>
    </w:p>
    <w:p>
      <w:pPr>
        <w:pStyle w:val="151"/>
        <w:numPr>
          <w:ilvl w:val="2"/>
          <w:numId w:val="15"/>
        </w:numPr>
        <w:tabs>
          <w:tab w:val="left" w:pos="1333"/>
        </w:tabs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credenciada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alcançar</w:t>
      </w:r>
      <w:r>
        <w:rPr>
          <w:spacing w:val="-3"/>
        </w:rPr>
        <w:t xml:space="preserve"> </w:t>
      </w:r>
      <w:r>
        <w:t>pontuação</w:t>
      </w:r>
      <w:r>
        <w:rPr>
          <w:spacing w:val="-5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60% na</w:t>
      </w:r>
      <w:r>
        <w:rPr>
          <w:spacing w:val="-6"/>
        </w:rPr>
        <w:t xml:space="preserve"> </w:t>
      </w:r>
      <w:r>
        <w:t>avaliação.</w:t>
      </w:r>
    </w:p>
    <w:p>
      <w:pPr>
        <w:widowControl w:val="0"/>
        <w:autoSpaceDE w:val="0"/>
        <w:autoSpaceDN w:val="0"/>
        <w:spacing w:before="9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tabs>
          <w:tab w:val="left" w:pos="1232"/>
        </w:tabs>
        <w:spacing w:line="237" w:lineRule="auto"/>
        <w:ind w:left="612" w:right="609"/>
      </w:pPr>
      <w:r>
        <w:rPr>
          <w:b/>
        </w:rPr>
        <w:t>4.1.3</w:t>
      </w:r>
      <w:r>
        <w:t xml:space="preserve"> Serão</w:t>
      </w:r>
      <w:r>
        <w:rPr>
          <w:spacing w:val="1"/>
        </w:rPr>
        <w:t xml:space="preserve"> </w:t>
      </w:r>
      <w:r>
        <w:t>credenciados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regular,</w:t>
      </w:r>
      <w:r>
        <w:rPr>
          <w:spacing w:val="1"/>
        </w:rPr>
        <w:t xml:space="preserve"> </w:t>
      </w:r>
      <w:r>
        <w:t>constatada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5"/>
        </w:rPr>
        <w:t xml:space="preserve"> </w:t>
      </w:r>
      <w:r>
        <w:t>exigida,</w:t>
      </w:r>
      <w:r>
        <w:rPr>
          <w:spacing w:val="-2"/>
        </w:rPr>
        <w:t xml:space="preserve"> </w:t>
      </w:r>
      <w:r>
        <w:t>além</w:t>
      </w:r>
      <w:r>
        <w:rPr>
          <w:spacing w:val="-4"/>
        </w:rPr>
        <w:t xml:space="preserve"> </w:t>
      </w:r>
      <w:r>
        <w:t>de atenderem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edital.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tabs>
          <w:tab w:val="left" w:pos="1333"/>
        </w:tabs>
        <w:spacing w:before="1"/>
        <w:ind w:left="612" w:right="607"/>
      </w:pPr>
      <w:r>
        <w:rPr>
          <w:b/>
        </w:rPr>
        <w:t>4.1.4</w:t>
      </w:r>
      <w:r>
        <w:t xml:space="preserve"> Não poderá ser credenciado o proponente que não demonstrar a pertinência do trabalho com a (s)</w:t>
      </w:r>
      <w:r>
        <w:rPr>
          <w:spacing w:val="1"/>
        </w:rPr>
        <w:t xml:space="preserve"> </w:t>
      </w:r>
      <w:r>
        <w:t>área(s) inscrita(s), ou que deixar de prestar informações complementares solicitadas pela Comissão durante</w:t>
      </w:r>
      <w:r>
        <w:rPr>
          <w:spacing w:val="-4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credenciamento,</w:t>
      </w:r>
      <w:r>
        <w:rPr>
          <w:spacing w:val="-2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solicitado.</w:t>
      </w:r>
    </w:p>
    <w:p>
      <w:pPr>
        <w:widowControl w:val="0"/>
        <w:autoSpaceDE w:val="0"/>
        <w:autoSpaceDN w:val="0"/>
        <w:spacing w:before="8"/>
        <w:rPr>
          <w:rFonts w:ascii="Calibri" w:hAnsi="Calibri" w:eastAsia="Calibri" w:cs="Calibri"/>
          <w:sz w:val="23"/>
          <w:szCs w:val="22"/>
          <w:lang w:val="pt-PT" w:eastAsia="en-US" w:bidi="ar-SA"/>
        </w:rPr>
      </w:pPr>
    </w:p>
    <w:p>
      <w:pPr>
        <w:tabs>
          <w:tab w:val="left" w:pos="1333"/>
        </w:tabs>
        <w:spacing w:before="57"/>
        <w:ind w:left="612" w:right="610"/>
      </w:pPr>
      <w:r>
        <w:rPr>
          <w:b/>
        </w:rPr>
        <w:t>4.1.5</w:t>
      </w:r>
      <w:r>
        <w:t xml:space="preserve"> O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desclassificado.</w:t>
      </w:r>
    </w:p>
    <w:p>
      <w:pPr>
        <w:widowControl w:val="0"/>
        <w:autoSpaceDE w:val="0"/>
        <w:autoSpaceDN w:val="0"/>
        <w:spacing w:before="10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widowControl w:val="0"/>
        <w:numPr>
          <w:ilvl w:val="0"/>
          <w:numId w:val="16"/>
        </w:numPr>
        <w:tabs>
          <w:tab w:val="left" w:pos="1332"/>
          <w:tab w:val="left" w:pos="1333"/>
        </w:tabs>
        <w:autoSpaceDE w:val="0"/>
        <w:autoSpaceDN w:val="0"/>
        <w:ind w:left="1332" w:hanging="721"/>
        <w:jc w:val="both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15" w:name="6.DO_PAGAMENTO"/>
      <w:bookmarkEnd w:id="15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DO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PAGAMENTO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pStyle w:val="151"/>
        <w:numPr>
          <w:ilvl w:val="1"/>
          <w:numId w:val="16"/>
        </w:numPr>
        <w:tabs>
          <w:tab w:val="left" w:pos="1036"/>
        </w:tabs>
        <w:ind w:left="612" w:right="609" w:firstLine="0"/>
      </w:pPr>
      <w:r>
        <w:t>As condições de pagamento serão previstas no Contrato de Prestação de Serviços, considerando as</w:t>
      </w:r>
      <w:r>
        <w:rPr>
          <w:spacing w:val="1"/>
        </w:rPr>
        <w:t xml:space="preserve"> </w:t>
      </w:r>
      <w:r>
        <w:t>especificidades do serviço artístico, a duração e o custo previsto para este, ressaltando sempre o interesse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FUNDAÇÃO</w:t>
      </w:r>
      <w:r>
        <w:rPr>
          <w:spacing w:val="-2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sua programação/plano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trabalho.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1"/>
          <w:numId w:val="16"/>
        </w:numPr>
        <w:tabs>
          <w:tab w:val="left" w:pos="1004"/>
        </w:tabs>
        <w:ind w:left="612" w:right="674" w:firstLine="0"/>
      </w:pPr>
      <w:r>
        <w:t>Os pagamentos serão efetuados, por ocasião da realização da prestação dos serviços, em até 05</w:t>
      </w:r>
      <w:r>
        <w:rPr>
          <w:spacing w:val="-47"/>
        </w:rPr>
        <w:t xml:space="preserve"> </w:t>
      </w:r>
      <w:r>
        <w:t>(cinco)</w:t>
      </w:r>
      <w:r>
        <w:rPr>
          <w:spacing w:val="-5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</w:t>
      </w:r>
      <w:r>
        <w:rPr>
          <w:spacing w:val="-2"/>
        </w:rPr>
        <w:t xml:space="preserve"> </w:t>
      </w:r>
      <w:r>
        <w:t>contados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documentos: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2"/>
          <w:numId w:val="16"/>
        </w:numPr>
        <w:tabs>
          <w:tab w:val="left" w:pos="1321"/>
        </w:tabs>
        <w:spacing w:before="1" w:line="267" w:lineRule="exact"/>
        <w:ind w:hanging="361"/>
      </w:pPr>
      <w:r>
        <w:t>PESSOA</w:t>
      </w:r>
      <w:r>
        <w:rPr>
          <w:spacing w:val="-6"/>
        </w:rPr>
        <w:t xml:space="preserve"> </w:t>
      </w:r>
      <w:r>
        <w:t>FÍSICA: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emitir</w:t>
      </w:r>
      <w:r>
        <w:rPr>
          <w:spacing w:val="-3"/>
        </w:rPr>
        <w:t xml:space="preserve"> </w:t>
      </w:r>
      <w:r>
        <w:t>Nota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avulsa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posterior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evento.</w:t>
      </w:r>
    </w:p>
    <w:p>
      <w:pPr>
        <w:pStyle w:val="151"/>
        <w:numPr>
          <w:ilvl w:val="2"/>
          <w:numId w:val="16"/>
        </w:numPr>
        <w:tabs>
          <w:tab w:val="left" w:pos="1321"/>
        </w:tabs>
        <w:ind w:right="651"/>
      </w:pPr>
      <w:r>
        <w:t>PESSOA</w:t>
      </w:r>
      <w:r>
        <w:rPr>
          <w:spacing w:val="11"/>
        </w:rPr>
        <w:t xml:space="preserve"> </w:t>
      </w:r>
      <w:r>
        <w:t>JURÍDICA/MEI:</w:t>
      </w:r>
      <w:r>
        <w:rPr>
          <w:spacing w:val="14"/>
        </w:rPr>
        <w:t xml:space="preserve"> </w:t>
      </w:r>
      <w:r>
        <w:t>deverá</w:t>
      </w:r>
      <w:r>
        <w:rPr>
          <w:spacing w:val="14"/>
        </w:rPr>
        <w:t xml:space="preserve"> </w:t>
      </w:r>
      <w:r>
        <w:t>emitir</w:t>
      </w:r>
      <w:r>
        <w:rPr>
          <w:spacing w:val="13"/>
        </w:rPr>
        <w:t xml:space="preserve"> </w:t>
      </w:r>
      <w:r>
        <w:t>Nota</w:t>
      </w:r>
      <w:r>
        <w:rPr>
          <w:spacing w:val="12"/>
        </w:rPr>
        <w:t xml:space="preserve"> </w:t>
      </w:r>
      <w:r>
        <w:t>Fiscal</w:t>
      </w:r>
      <w:r>
        <w:rPr>
          <w:spacing w:val="16"/>
        </w:rPr>
        <w:t xml:space="preserve"> </w:t>
      </w:r>
      <w:r>
        <w:t>Eletrônica</w:t>
      </w:r>
      <w:r>
        <w:rPr>
          <w:spacing w:val="14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igual</w:t>
      </w:r>
      <w:r>
        <w:rPr>
          <w:spacing w:val="13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posterior</w:t>
      </w:r>
      <w:r>
        <w:rPr>
          <w:spacing w:val="13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evento.</w:t>
      </w:r>
    </w:p>
    <w:p>
      <w:pPr>
        <w:widowControl w:val="0"/>
        <w:autoSpaceDE w:val="0"/>
        <w:autoSpaceDN w:val="0"/>
        <w:spacing w:before="11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pStyle w:val="151"/>
        <w:numPr>
          <w:ilvl w:val="1"/>
          <w:numId w:val="16"/>
        </w:numPr>
        <w:tabs>
          <w:tab w:val="left" w:pos="1031"/>
        </w:tabs>
        <w:ind w:left="567" w:right="613" w:firstLine="0"/>
      </w:pPr>
      <w:r>
        <w:t>Ficam os proponentes cientes de que os pagamentos serão realizados somente após o atendimento</w:t>
      </w:r>
      <w:r>
        <w:rPr>
          <w:spacing w:val="1"/>
        </w:rPr>
        <w:t xml:space="preserve"> </w:t>
      </w:r>
      <w:r>
        <w:t>cumulativo das seguintes condições: a contratação, a efetiva prestação dos serviços e a apresentação dos</w:t>
      </w:r>
      <w:r>
        <w:rPr>
          <w:spacing w:val="1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fiscais</w:t>
      </w:r>
      <w:r>
        <w:rPr>
          <w:spacing w:val="-5"/>
        </w:rPr>
        <w:t xml:space="preserve"> </w:t>
      </w:r>
      <w:r>
        <w:t>exigidos, não</w:t>
      </w:r>
      <w:r>
        <w:rPr>
          <w:spacing w:val="-5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possíveis</w:t>
      </w:r>
      <w:r>
        <w:rPr>
          <w:spacing w:val="-2"/>
        </w:rPr>
        <w:t xml:space="preserve"> </w:t>
      </w:r>
      <w:r>
        <w:t>adiantamentos,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for.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1"/>
          <w:numId w:val="17"/>
        </w:numPr>
        <w:tabs>
          <w:tab w:val="left" w:pos="1052"/>
        </w:tabs>
        <w:ind w:right="611" w:firstLine="35"/>
      </w:pPr>
      <w:r>
        <w:t>Fica</w:t>
      </w:r>
      <w:r>
        <w:rPr>
          <w:spacing w:val="1"/>
        </w:rPr>
        <w:t xml:space="preserve"> </w:t>
      </w:r>
      <w:r>
        <w:t>estabelecido que os pagamentos serão efetuados por meio de TED (Transferência</w:t>
      </w:r>
      <w:r>
        <w:rPr>
          <w:spacing w:val="1"/>
        </w:rPr>
        <w:t xml:space="preserve"> </w:t>
      </w:r>
      <w:r>
        <w:t>Eletrônica</w:t>
      </w:r>
      <w:r>
        <w:rPr>
          <w:spacing w:val="1"/>
        </w:rPr>
        <w:t xml:space="preserve"> </w:t>
      </w:r>
      <w:r>
        <w:t>Disponível)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PROPONENTE,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JURÍDICA/MEI:</w:t>
      </w:r>
      <w:r>
        <w:rPr>
          <w:spacing w:val="-5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empresa,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FÍSICA:</w:t>
      </w:r>
      <w:r>
        <w:rPr>
          <w:spacing w:val="1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física.</w:t>
      </w:r>
    </w:p>
    <w:p>
      <w:pPr>
        <w:widowControl w:val="0"/>
        <w:autoSpaceDE w:val="0"/>
        <w:autoSpaceDN w:val="0"/>
        <w:spacing w:before="11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pStyle w:val="151"/>
        <w:numPr>
          <w:ilvl w:val="1"/>
          <w:numId w:val="17"/>
        </w:numPr>
        <w:tabs>
          <w:tab w:val="left" w:pos="1064"/>
        </w:tabs>
        <w:ind w:right="607" w:firstLine="35"/>
      </w:pPr>
      <w:r>
        <w:t>Em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excepcionais,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critério,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justificado,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cheque</w:t>
      </w:r>
      <w:r>
        <w:rPr>
          <w:spacing w:val="1"/>
        </w:rPr>
        <w:t xml:space="preserve"> </w:t>
      </w:r>
      <w:r>
        <w:t>nominal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havendo impossibilidade de recebimento do proponente, deverá ser apresentada procuração com firma</w:t>
      </w:r>
      <w:r>
        <w:rPr>
          <w:spacing w:val="1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ficará</w:t>
      </w:r>
      <w:r>
        <w:rPr>
          <w:spacing w:val="-2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recebimento.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widowControl w:val="0"/>
        <w:numPr>
          <w:ilvl w:val="0"/>
          <w:numId w:val="16"/>
        </w:numPr>
        <w:tabs>
          <w:tab w:val="left" w:pos="1332"/>
          <w:tab w:val="left" w:pos="1333"/>
        </w:tabs>
        <w:autoSpaceDE w:val="0"/>
        <w:autoSpaceDN w:val="0"/>
        <w:ind w:left="1332" w:hanging="721"/>
        <w:jc w:val="both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16" w:name="7.DIREITOS_DE_IMAGEM,_DIVULGAÇÃO_E_REGIS"/>
      <w:bookmarkEnd w:id="16"/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DIREITOS</w:t>
      </w:r>
      <w:r>
        <w:rPr>
          <w:rFonts w:ascii="Calibri" w:hAnsi="Calibri" w:eastAsia="Calibri" w:cs="Calibri"/>
          <w:b/>
          <w:bCs/>
          <w:spacing w:val="-8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DE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IMAGEM,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DIVULGAÇÃO</w:t>
      </w:r>
      <w:r>
        <w:rPr>
          <w:rFonts w:ascii="Calibri" w:hAnsi="Calibri" w:eastAsia="Calibri" w:cs="Calibri"/>
          <w:b/>
          <w:bCs/>
          <w:spacing w:val="-7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E</w:t>
      </w:r>
      <w:r>
        <w:rPr>
          <w:rFonts w:ascii="Calibri" w:hAnsi="Calibri" w:eastAsia="Calibri" w:cs="Calibri"/>
          <w:b/>
          <w:bCs/>
          <w:spacing w:val="-6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REGISTRO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b/>
          <w:sz w:val="22"/>
          <w:szCs w:val="22"/>
          <w:lang w:val="pt-PT" w:eastAsia="en-US" w:bidi="ar-SA"/>
        </w:rPr>
      </w:pPr>
    </w:p>
    <w:p>
      <w:pPr>
        <w:pStyle w:val="151"/>
        <w:numPr>
          <w:ilvl w:val="1"/>
          <w:numId w:val="16"/>
        </w:numPr>
        <w:tabs>
          <w:tab w:val="left" w:pos="1048"/>
        </w:tabs>
        <w:ind w:left="612" w:right="605" w:firstLine="0"/>
      </w:pPr>
      <w:r>
        <w:t>A FUNDAÇÃO CASA DE CULTURA poderá efetuar livremente o registro e circulação das propostas</w:t>
      </w:r>
      <w:r>
        <w:rPr>
          <w:spacing w:val="1"/>
        </w:rPr>
        <w:t xml:space="preserve"> </w:t>
      </w:r>
      <w:r>
        <w:t>selecionadas para promoção do evento, por meio de fotografias, filmagens ou outros recursos de captação</w:t>
      </w:r>
      <w:r>
        <w:rPr>
          <w:spacing w:val="1"/>
        </w:rPr>
        <w:t xml:space="preserve"> </w:t>
      </w:r>
      <w:r>
        <w:t>de imagem e sons, visando a publicidade institucional, não cabendo nenhuma remuneração, seja a que</w:t>
      </w:r>
      <w:r>
        <w:rPr>
          <w:spacing w:val="1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for, inclusive</w:t>
      </w:r>
      <w:r>
        <w:rPr>
          <w:spacing w:val="-7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autorais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imagem.</w:t>
      </w: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pStyle w:val="151"/>
        <w:numPr>
          <w:ilvl w:val="1"/>
          <w:numId w:val="16"/>
        </w:numPr>
        <w:tabs>
          <w:tab w:val="left" w:pos="1028"/>
        </w:tabs>
        <w:ind w:left="612" w:right="607" w:firstLine="0"/>
      </w:pPr>
      <w:r>
        <w:t>Caso a FUNDAÇÃO CASA DE CULTURA solicite, os credenciados deverão encaminhar seu material de</w:t>
      </w:r>
      <w:r>
        <w:rPr>
          <w:spacing w:val="1"/>
        </w:rPr>
        <w:t xml:space="preserve"> </w:t>
      </w:r>
      <w:r>
        <w:t xml:space="preserve">imprensa para o e-mail </w:t>
      </w:r>
      <w:r>
        <w:fldChar w:fldCharType="begin"/>
      </w:r>
      <w:r>
        <w:instrText xml:space="preserve"> HYPERLINK "mailto:credenciamentofcc@gmail.com" \h </w:instrText>
      </w:r>
      <w:r>
        <w:fldChar w:fldCharType="separate"/>
      </w:r>
      <w:r>
        <w:rPr>
          <w:u w:val="single"/>
        </w:rPr>
        <w:t>credenciamentofcc@gmail.com</w:t>
      </w:r>
      <w:r>
        <w:t xml:space="preserve"> </w:t>
      </w:r>
      <w:r>
        <w:fldChar w:fldCharType="end"/>
      </w:r>
      <w:r>
        <w:t>para divulgar imagem, fotos e trabalhos na mídia,</w:t>
      </w:r>
      <w:r>
        <w:rPr>
          <w:spacing w:val="1"/>
        </w:rPr>
        <w:t xml:space="preserve"> </w:t>
      </w:r>
      <w:r>
        <w:t>bem como nos materiais de divulgação a serem produzidos (vídeos, folders/cartazes/banner eletrônicos,</w:t>
      </w:r>
      <w:r>
        <w:rPr>
          <w:spacing w:val="1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outros).</w:t>
      </w:r>
    </w:p>
    <w:p>
      <w:pPr>
        <w:widowControl w:val="0"/>
        <w:autoSpaceDE w:val="0"/>
        <w:autoSpaceDN w:val="0"/>
        <w:spacing w:before="11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pStyle w:val="151"/>
        <w:numPr>
          <w:ilvl w:val="1"/>
          <w:numId w:val="16"/>
        </w:numPr>
        <w:tabs>
          <w:tab w:val="left" w:pos="1021"/>
        </w:tabs>
        <w:ind w:left="612" w:right="609" w:firstLine="0"/>
      </w:pPr>
      <w:r>
        <w:t>Os participantes são pessoalmente responsáveis pela originalidade e titularidade das obras, sendo de</w:t>
      </w:r>
      <w:r>
        <w:rPr>
          <w:spacing w:val="1"/>
        </w:rPr>
        <w:t xml:space="preserve"> </w:t>
      </w:r>
      <w:r>
        <w:t>responsabilidade única, exclusiva e irrestrita do artista inscrito a observância e regularização de toda e</w:t>
      </w:r>
      <w:r>
        <w:rPr>
          <w:spacing w:val="1"/>
        </w:rPr>
        <w:t xml:space="preserve"> </w:t>
      </w:r>
      <w:r>
        <w:t>qualquer questão concernente a Direitos Autorais, Conexos e de Imagem relativos às obras, à exposição e à</w:t>
      </w:r>
      <w:r>
        <w:rPr>
          <w:spacing w:val="1"/>
        </w:rPr>
        <w:t xml:space="preserve"> </w:t>
      </w:r>
      <w:r>
        <w:t>documentação encaminhada para o processo de seleção. A FUNDAÇÃO CASA DE CULTURA e a Comissão de</w:t>
      </w:r>
      <w:r>
        <w:rPr>
          <w:spacing w:val="1"/>
        </w:rPr>
        <w:t xml:space="preserve"> </w:t>
      </w:r>
      <w:r>
        <w:t>Credenciamento estarão isentos de quaisquer responsabilidades, cíveis ou criminais, resultante de falsa</w:t>
      </w:r>
      <w:r>
        <w:rPr>
          <w:spacing w:val="1"/>
        </w:rPr>
        <w:t xml:space="preserve"> </w:t>
      </w:r>
      <w:r>
        <w:t>imputação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autoria,</w:t>
      </w:r>
      <w:r>
        <w:rPr>
          <w:spacing w:val="-3"/>
        </w:rPr>
        <w:t xml:space="preserve"> </w:t>
      </w:r>
      <w:r>
        <w:t>titularidade</w:t>
      </w:r>
      <w:r>
        <w:rPr>
          <w:spacing w:val="-2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originalidade</w:t>
      </w:r>
      <w:r>
        <w:rPr>
          <w:spacing w:val="1"/>
        </w:rPr>
        <w:t xml:space="preserve"> </w:t>
      </w:r>
      <w:r>
        <w:t>das obras,</w:t>
      </w:r>
      <w:r>
        <w:rPr>
          <w:spacing w:val="-8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apuradas.</w:t>
      </w:r>
    </w:p>
    <w:p>
      <w:pPr>
        <w:widowControl w:val="0"/>
        <w:autoSpaceDE w:val="0"/>
        <w:autoSpaceDN w:val="0"/>
        <w:spacing w:before="2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widowControl w:val="0"/>
        <w:numPr>
          <w:ilvl w:val="0"/>
          <w:numId w:val="16"/>
        </w:numPr>
        <w:tabs>
          <w:tab w:val="left" w:pos="1332"/>
          <w:tab w:val="left" w:pos="1333"/>
        </w:tabs>
        <w:autoSpaceDE w:val="0"/>
        <w:autoSpaceDN w:val="0"/>
        <w:ind w:left="1332" w:hanging="721"/>
        <w:jc w:val="both"/>
        <w:outlineLvl w:val="1"/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</w:pPr>
      <w:bookmarkStart w:id="17" w:name="8.OBRIGAÇÕES_DO_CREDENCIADO/CONTRATADO"/>
      <w:bookmarkEnd w:id="17"/>
      <w:r>
        <w:rPr>
          <w:rFonts w:ascii="Calibri" w:hAnsi="Calibri" w:eastAsia="Calibri" w:cs="Calibri"/>
          <w:b/>
          <w:bCs/>
          <w:spacing w:val="-1"/>
          <w:sz w:val="22"/>
          <w:szCs w:val="22"/>
          <w:lang w:val="pt-PT" w:eastAsia="en-US" w:bidi="ar-SA"/>
        </w:rPr>
        <w:t>OBRIGAÇÕES</w:t>
      </w:r>
      <w:r>
        <w:rPr>
          <w:rFonts w:ascii="Calibri" w:hAnsi="Calibri" w:eastAsia="Calibri" w:cs="Calibri"/>
          <w:b/>
          <w:bCs/>
          <w:spacing w:val="-12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2"/>
          <w:szCs w:val="22"/>
          <w:lang w:val="pt-PT" w:eastAsia="en-US" w:bidi="ar-SA"/>
        </w:rPr>
        <w:t>DO</w:t>
      </w:r>
      <w:r>
        <w:rPr>
          <w:rFonts w:ascii="Calibri" w:hAnsi="Calibri" w:eastAsia="Calibri" w:cs="Calibri"/>
          <w:b/>
          <w:bCs/>
          <w:spacing w:val="-5"/>
          <w:sz w:val="22"/>
          <w:szCs w:val="22"/>
          <w:lang w:val="pt-PT" w:eastAsia="en-US" w:bidi="ar-SA"/>
        </w:rPr>
        <w:t xml:space="preserve"> </w:t>
      </w:r>
      <w:r>
        <w:rPr>
          <w:rFonts w:ascii="Calibri" w:hAnsi="Calibri" w:eastAsia="Calibri" w:cs="Calibri"/>
          <w:b/>
          <w:bCs/>
          <w:sz w:val="22"/>
          <w:szCs w:val="22"/>
          <w:lang w:val="pt-PT" w:eastAsia="en-US" w:bidi="ar-SA"/>
        </w:rPr>
        <w:t>CREDENCIADO/CONTRATADO</w:t>
      </w:r>
    </w:p>
    <w:p>
      <w:pPr>
        <w:pStyle w:val="151"/>
        <w:numPr>
          <w:ilvl w:val="1"/>
          <w:numId w:val="16"/>
        </w:numPr>
        <w:tabs>
          <w:tab w:val="left" w:pos="1052"/>
        </w:tabs>
        <w:spacing w:before="77"/>
        <w:ind w:left="612" w:right="650" w:firstLine="0"/>
      </w:pPr>
      <w:r>
        <w:t>As</w:t>
      </w:r>
      <w:r>
        <w:rPr>
          <w:spacing w:val="34"/>
        </w:rPr>
        <w:t xml:space="preserve"> </w:t>
      </w:r>
      <w:r>
        <w:t>OBRIGAÇÕES</w:t>
      </w:r>
      <w:r>
        <w:rPr>
          <w:spacing w:val="39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CONTRATADO,</w:t>
      </w:r>
      <w:r>
        <w:rPr>
          <w:spacing w:val="40"/>
        </w:rPr>
        <w:t xml:space="preserve"> </w:t>
      </w:r>
      <w:r>
        <w:t>dentre</w:t>
      </w:r>
      <w:r>
        <w:rPr>
          <w:spacing w:val="35"/>
        </w:rPr>
        <w:t xml:space="preserve"> </w:t>
      </w:r>
      <w:r>
        <w:t>outras</w:t>
      </w:r>
      <w:r>
        <w:rPr>
          <w:spacing w:val="38"/>
        </w:rPr>
        <w:t xml:space="preserve"> </w:t>
      </w:r>
      <w:r>
        <w:t>estabelecidas</w:t>
      </w:r>
      <w:r>
        <w:rPr>
          <w:spacing w:val="37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Cláusula</w:t>
      </w:r>
      <w:r>
        <w:rPr>
          <w:spacing w:val="39"/>
        </w:rPr>
        <w:t xml:space="preserve"> </w:t>
      </w:r>
      <w:r>
        <w:t>Quarta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ANEXO</w:t>
      </w:r>
      <w:r>
        <w:rPr>
          <w:spacing w:val="38"/>
        </w:rPr>
        <w:t xml:space="preserve"> </w:t>
      </w:r>
      <w:r>
        <w:t>XI-</w:t>
      </w:r>
      <w:r>
        <w:rPr>
          <w:spacing w:val="-47"/>
        </w:rPr>
        <w:t xml:space="preserve"> </w:t>
      </w:r>
      <w:r>
        <w:t>Minuta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lang w:val="pt-BR"/>
        </w:rPr>
        <w:t>Termo de Credenciamento</w:t>
      </w:r>
      <w:r>
        <w:t>,</w:t>
      </w:r>
      <w:r>
        <w:rPr>
          <w:spacing w:val="-2"/>
        </w:rPr>
        <w:t xml:space="preserve"> </w:t>
      </w:r>
      <w:r>
        <w:t>são:</w:t>
      </w:r>
    </w:p>
    <w:p>
      <w:pPr>
        <w:pStyle w:val="151"/>
        <w:numPr>
          <w:ilvl w:val="2"/>
          <w:numId w:val="16"/>
        </w:numPr>
        <w:tabs>
          <w:tab w:val="left" w:pos="1321"/>
        </w:tabs>
        <w:spacing w:before="5" w:line="267" w:lineRule="exact"/>
        <w:ind w:hanging="361"/>
      </w:pPr>
      <w:r>
        <w:t>Cumprir</w:t>
      </w:r>
      <w:r>
        <w:rPr>
          <w:spacing w:val="-7"/>
        </w:rPr>
        <w:t xml:space="preserve"> </w:t>
      </w:r>
      <w:r>
        <w:t>rigorosamente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prazos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eventos;</w:t>
      </w:r>
    </w:p>
    <w:p>
      <w:pPr>
        <w:pStyle w:val="151"/>
        <w:numPr>
          <w:ilvl w:val="2"/>
          <w:numId w:val="16"/>
        </w:numPr>
        <w:tabs>
          <w:tab w:val="left" w:pos="1321"/>
        </w:tabs>
        <w:spacing w:line="265" w:lineRule="exact"/>
        <w:ind w:hanging="361"/>
      </w:pPr>
      <w:r>
        <w:t>Apresentar</w:t>
      </w:r>
      <w:r>
        <w:rPr>
          <w:spacing w:val="-6"/>
        </w:rPr>
        <w:t xml:space="preserve"> </w:t>
      </w:r>
      <w:r>
        <w:t>de acordo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estilo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apresentada;</w:t>
      </w:r>
    </w:p>
    <w:p>
      <w:pPr>
        <w:pStyle w:val="151"/>
        <w:numPr>
          <w:ilvl w:val="2"/>
          <w:numId w:val="16"/>
        </w:numPr>
        <w:tabs>
          <w:tab w:val="left" w:pos="1321"/>
        </w:tabs>
        <w:spacing w:line="237" w:lineRule="auto"/>
        <w:ind w:right="643"/>
      </w:pPr>
      <w:r>
        <w:t>Caso</w:t>
      </w:r>
      <w:r>
        <w:rPr>
          <w:spacing w:val="16"/>
        </w:rPr>
        <w:t xml:space="preserve"> </w:t>
      </w:r>
      <w:r>
        <w:t>ocorra</w:t>
      </w:r>
      <w:r>
        <w:rPr>
          <w:spacing w:val="16"/>
        </w:rPr>
        <w:t xml:space="preserve"> </w:t>
      </w:r>
      <w:r>
        <w:t>alguma</w:t>
      </w:r>
      <w:r>
        <w:rPr>
          <w:spacing w:val="17"/>
        </w:rPr>
        <w:t xml:space="preserve"> </w:t>
      </w:r>
      <w:r>
        <w:t>irregularidade,</w:t>
      </w:r>
      <w:r>
        <w:rPr>
          <w:spacing w:val="19"/>
        </w:rPr>
        <w:t xml:space="preserve"> </w:t>
      </w:r>
      <w:r>
        <w:t>providenciar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imediata</w:t>
      </w:r>
      <w:r>
        <w:rPr>
          <w:spacing w:val="17"/>
        </w:rPr>
        <w:t xml:space="preserve"> </w:t>
      </w:r>
      <w:r>
        <w:t>correção</w:t>
      </w:r>
      <w:r>
        <w:rPr>
          <w:spacing w:val="19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mesmas</w:t>
      </w:r>
      <w:r>
        <w:rPr>
          <w:spacing w:val="18"/>
        </w:rPr>
        <w:t xml:space="preserve"> </w:t>
      </w:r>
      <w:r>
        <w:t>apontadas</w:t>
      </w:r>
      <w:r>
        <w:rPr>
          <w:spacing w:val="13"/>
        </w:rPr>
        <w:t xml:space="preserve"> </w:t>
      </w:r>
      <w:r>
        <w:t>pela</w:t>
      </w:r>
      <w:r>
        <w:rPr>
          <w:spacing w:val="-46"/>
        </w:rPr>
        <w:t xml:space="preserve"> </w:t>
      </w:r>
      <w:r>
        <w:t>FUNDAÇÃO</w:t>
      </w:r>
      <w:r>
        <w:rPr>
          <w:spacing w:val="-3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CULTURA;</w:t>
      </w:r>
    </w:p>
    <w:p>
      <w:pPr>
        <w:pStyle w:val="151"/>
        <w:numPr>
          <w:ilvl w:val="2"/>
          <w:numId w:val="16"/>
        </w:numPr>
        <w:tabs>
          <w:tab w:val="left" w:pos="1321"/>
        </w:tabs>
        <w:spacing w:before="4" w:line="267" w:lineRule="exact"/>
        <w:ind w:hanging="361"/>
      </w:pPr>
      <w:r>
        <w:t>Manter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  <w:r>
        <w:rPr>
          <w:spacing w:val="-5"/>
        </w:rPr>
        <w:t xml:space="preserve"> </w:t>
      </w:r>
      <w:r>
        <w:t>exigidas</w:t>
      </w:r>
      <w:r>
        <w:rPr>
          <w:spacing w:val="-2"/>
        </w:rPr>
        <w:t xml:space="preserve"> </w:t>
      </w:r>
      <w:r>
        <w:t>no edital,</w:t>
      </w:r>
      <w:r>
        <w:rPr>
          <w:spacing w:val="-8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vigência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credenciamento;</w:t>
      </w:r>
    </w:p>
    <w:p>
      <w:pPr>
        <w:pStyle w:val="151"/>
        <w:numPr>
          <w:ilvl w:val="2"/>
          <w:numId w:val="16"/>
        </w:numPr>
        <w:tabs>
          <w:tab w:val="left" w:pos="1321"/>
        </w:tabs>
        <w:ind w:right="606"/>
      </w:pPr>
      <w:r>
        <w:t>Responsabilizar-se por todos e quaisquer danos e/ou prejuízos que vierem a causar à FUNDAÇÃO</w:t>
      </w:r>
      <w:r>
        <w:rPr>
          <w:spacing w:val="1"/>
        </w:rPr>
        <w:t xml:space="preserve"> </w:t>
      </w:r>
      <w:r>
        <w:t>CASA DE CULTURA ou a terceiros, tendo como agente o credenciado, na pessoa de preposto ou</w:t>
      </w:r>
      <w:r>
        <w:rPr>
          <w:spacing w:val="1"/>
        </w:rPr>
        <w:t xml:space="preserve"> </w:t>
      </w:r>
      <w:r>
        <w:t>estranhos.</w:t>
      </w:r>
    </w:p>
    <w:p>
      <w:pPr>
        <w:pStyle w:val="151"/>
        <w:numPr>
          <w:ilvl w:val="1"/>
          <w:numId w:val="16"/>
        </w:numPr>
        <w:tabs>
          <w:tab w:val="left" w:pos="1019"/>
        </w:tabs>
        <w:spacing w:before="2"/>
        <w:ind w:left="612" w:right="606" w:firstLine="0"/>
      </w:pPr>
      <w:r>
        <w:t>O pagamento da contribuição autoral ao Escritório de Arrecadação e Distribuição (ECAD) estará sob a</w:t>
      </w:r>
      <w:r>
        <w:rPr>
          <w:spacing w:val="1"/>
        </w:rPr>
        <w:t xml:space="preserve"> </w:t>
      </w:r>
      <w:r>
        <w:t>responsabilidade da FUNDAÇÃO CASA DE CULTURA, cabendo aos proponentes apresentar previamente do</w:t>
      </w:r>
      <w:r>
        <w:rPr>
          <w:spacing w:val="1"/>
        </w:rPr>
        <w:t xml:space="preserve"> </w:t>
      </w:r>
      <w:r>
        <w:t>roteiro</w:t>
      </w:r>
      <w:r>
        <w:rPr>
          <w:spacing w:val="-5"/>
        </w:rPr>
        <w:t xml:space="preserve"> </w:t>
      </w:r>
      <w:r>
        <w:t>musical.</w:t>
      </w:r>
    </w:p>
    <w:p>
      <w:pPr>
        <w:widowControl w:val="0"/>
        <w:autoSpaceDE w:val="0"/>
        <w:autoSpaceDN w:val="0"/>
        <w:spacing w:before="10"/>
        <w:rPr>
          <w:rFonts w:ascii="Calibri" w:hAnsi="Calibri" w:eastAsia="Calibri" w:cs="Calibri"/>
          <w:sz w:val="21"/>
          <w:szCs w:val="22"/>
          <w:lang w:val="pt-PT" w:eastAsia="en-US" w:bidi="ar-SA"/>
        </w:rPr>
      </w:pPr>
    </w:p>
    <w:p>
      <w:pPr>
        <w:pStyle w:val="151"/>
        <w:numPr>
          <w:ilvl w:val="1"/>
          <w:numId w:val="16"/>
        </w:numPr>
        <w:tabs>
          <w:tab w:val="left" w:pos="1009"/>
        </w:tabs>
        <w:spacing w:before="1"/>
        <w:ind w:left="612" w:right="612" w:firstLine="0"/>
      </w:pP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parcial das</w:t>
      </w:r>
      <w:r>
        <w:rPr>
          <w:spacing w:val="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assumidas</w:t>
      </w:r>
      <w:r>
        <w:rPr>
          <w:spacing w:val="3"/>
        </w:rPr>
        <w:t xml:space="preserve"> </w:t>
      </w:r>
      <w:r>
        <w:t>sujeitará</w:t>
      </w:r>
      <w:r>
        <w:rPr>
          <w:spacing w:val="1"/>
        </w:rPr>
        <w:t xml:space="preserve"> </w:t>
      </w:r>
      <w:r>
        <w:t>o contratado,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couber,</w:t>
      </w:r>
      <w:r>
        <w:rPr>
          <w:spacing w:val="3"/>
        </w:rPr>
        <w:t xml:space="preserve"> </w:t>
      </w:r>
      <w:r>
        <w:t>às</w:t>
      </w:r>
      <w:r>
        <w:rPr>
          <w:spacing w:val="-46"/>
        </w:rPr>
        <w:t xml:space="preserve"> </w:t>
      </w:r>
      <w:r>
        <w:t>sanções</w:t>
      </w:r>
      <w:r>
        <w:rPr>
          <w:spacing w:val="-7"/>
        </w:rPr>
        <w:t xml:space="preserve"> </w:t>
      </w:r>
      <w:r>
        <w:t>previstas</w:t>
      </w:r>
      <w:r>
        <w:rPr>
          <w:spacing w:val="-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aplicável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Anexo</w:t>
      </w:r>
      <w:r>
        <w:rPr>
          <w:spacing w:val="-6"/>
        </w:rPr>
        <w:t xml:space="preserve"> </w:t>
      </w:r>
      <w:r>
        <w:t>XII-Minuta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lang w:val="pt-BR"/>
        </w:rPr>
        <w:t>Termo de Credenciamento</w:t>
      </w:r>
      <w:r>
        <w:t>.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widowControl w:val="0"/>
        <w:autoSpaceDE w:val="0"/>
        <w:autoSpaceDN w:val="0"/>
        <w:spacing w:before="1"/>
        <w:rPr>
          <w:rFonts w:ascii="Calibri" w:hAnsi="Calibri" w:eastAsia="Calibri" w:cs="Calibri"/>
          <w:sz w:val="22"/>
          <w:szCs w:val="22"/>
          <w:lang w:val="pt-PT" w:eastAsia="en-US" w:bidi="ar-SA"/>
        </w:rPr>
      </w:pPr>
    </w:p>
    <w:p>
      <w:pPr>
        <w:ind w:left="3" w:leftChars="0" w:right="-80" w:rightChars="0" w:hanging="3" w:firstLineChars="0"/>
        <w:jc w:val="center"/>
        <w:rPr>
          <w:b/>
        </w:rPr>
      </w:pPr>
      <w:r>
        <w:rPr>
          <w:b/>
        </w:rPr>
        <w:t>Nadja Lírio Furtado</w:t>
      </w:r>
    </w:p>
    <w:p>
      <w:pPr>
        <w:ind w:left="3" w:leftChars="0" w:right="-80" w:rightChars="0" w:hanging="3" w:firstLineChars="0"/>
        <w:jc w:val="center"/>
      </w:pPr>
      <w:r>
        <w:t>Diretora-Presidente</w:t>
      </w:r>
      <w:r>
        <w:rPr>
          <w:spacing w:val="1"/>
        </w:rPr>
        <w:t xml:space="preserve"> </w:t>
      </w:r>
      <w:r>
        <w:t>Fundação</w:t>
      </w:r>
      <w:r>
        <w:rPr>
          <w:spacing w:val="-3"/>
        </w:rPr>
        <w:t xml:space="preserve"> </w:t>
      </w:r>
      <w:r>
        <w:t>Casa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</w:t>
      </w:r>
    </w:p>
    <w:sectPr>
      <w:headerReference r:id="rId4" w:type="default"/>
      <w:pgSz w:w="11920" w:h="16850"/>
      <w:pgMar w:top="720" w:right="720" w:bottom="720" w:left="720" w:header="743" w:footer="1293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</w:pPr>
    <w:r>
      <w:rPr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-334645</wp:posOffset>
          </wp:positionH>
          <wp:positionV relativeFrom="paragraph">
            <wp:posOffset>-141605</wp:posOffset>
          </wp:positionV>
          <wp:extent cx="7573010" cy="1092835"/>
          <wp:effectExtent l="0" t="0" r="8890" b="12065"/>
          <wp:wrapSquare wrapText="bothSides"/>
          <wp:docPr id="2" name="Imagem 2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9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</w:pPr>
    <w:r>
      <w:rPr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-471805</wp:posOffset>
          </wp:positionV>
          <wp:extent cx="7573010" cy="1092835"/>
          <wp:effectExtent l="0" t="0" r="8890" b="12065"/>
          <wp:wrapSquare wrapText="bothSides"/>
          <wp:docPr id="56" name="Imagem 56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m 56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9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3"/>
      <w:numFmt w:val="decimal"/>
      <w:lvlText w:val="%1"/>
      <w:lvlJc w:val="left"/>
      <w:pPr>
        <w:ind w:left="1824" w:hanging="504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824" w:hanging="504"/>
      </w:pPr>
      <w:rPr>
        <w:rFonts w:hint="default"/>
        <w:b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1824" w:hanging="504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 w:tentative="0">
      <w:start w:val="1"/>
      <w:numFmt w:val="lowerLetter"/>
      <w:lvlText w:val="%4)"/>
      <w:lvlJc w:val="left"/>
      <w:pPr>
        <w:ind w:left="2031" w:hanging="363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50" w:hanging="36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55" w:hanging="36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60" w:hanging="36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5" w:hanging="36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0" w:hanging="363"/>
      </w:pPr>
      <w:rPr>
        <w:rFonts w:hint="default"/>
        <w:lang w:val="pt-PT" w:eastAsia="en-US" w:bidi="ar-SA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972" w:hanging="360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404" w:hanging="360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052" w:hanging="720"/>
      </w:pPr>
      <w:rPr>
        <w:rFonts w:hint="default" w:ascii="Calibri" w:hAnsi="Calibri" w:eastAsia="Calibri" w:cs="Calibri"/>
        <w:b/>
        <w:bCs/>
        <w:spacing w:val="-5"/>
        <w:w w:val="100"/>
        <w:sz w:val="22"/>
        <w:szCs w:val="22"/>
        <w:lang w:val="pt-PT" w:eastAsia="en-US" w:bidi="ar-SA"/>
      </w:rPr>
    </w:lvl>
    <w:lvl w:ilvl="3" w:tentative="0">
      <w:start w:val="1"/>
      <w:numFmt w:val="lowerLetter"/>
      <w:lvlText w:val="%4)"/>
      <w:lvlJc w:val="left"/>
      <w:pPr>
        <w:ind w:left="2052" w:hanging="360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4" w:tentative="0">
      <w:start w:val="1"/>
      <w:numFmt w:val="decimal"/>
      <w:lvlText w:val="%4.%5)"/>
      <w:lvlJc w:val="left"/>
      <w:pPr>
        <w:ind w:left="2398" w:hanging="358"/>
      </w:pPr>
      <w:rPr>
        <w:rFonts w:hint="default" w:ascii="Calibri" w:hAnsi="Calibri" w:eastAsia="Calibri" w:cs="Calibri"/>
        <w:b/>
        <w:bCs/>
        <w:spacing w:val="-4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813" w:hanging="35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26" w:hanging="3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40" w:hanging="3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53" w:hanging="358"/>
      </w:pPr>
      <w:rPr>
        <w:rFonts w:hint="default"/>
        <w:lang w:val="pt-PT" w:eastAsia="en-US" w:bidi="ar-SA"/>
      </w:rPr>
    </w:lvl>
  </w:abstractNum>
  <w:abstractNum w:abstractNumId="12">
    <w:nsid w:val="3FB54623"/>
    <w:multiLevelType w:val="multilevel"/>
    <w:tmpl w:val="3FB54623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532" w:hanging="36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236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768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94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472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644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16" w:hanging="1440"/>
      </w:pPr>
      <w:rPr>
        <w:rFonts w:hint="default"/>
      </w:rPr>
    </w:lvl>
  </w:abstractNum>
  <w:abstractNum w:abstractNumId="13">
    <w:nsid w:val="4D4DC07F"/>
    <w:multiLevelType w:val="multilevel"/>
    <w:tmpl w:val="4D4DC07F"/>
    <w:lvl w:ilvl="0" w:tentative="0">
      <w:start w:val="5"/>
      <w:numFmt w:val="decimal"/>
      <w:lvlText w:val="%1."/>
      <w:lvlJc w:val="left"/>
      <w:pPr>
        <w:ind w:left="896" w:hanging="363"/>
        <w:jc w:val="righ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96" w:hanging="437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320" w:hanging="360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1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10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05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95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90" w:hanging="360"/>
      </w:pPr>
      <w:rPr>
        <w:rFonts w:hint="default"/>
        <w:lang w:val="pt-PT" w:eastAsia="en-US" w:bidi="ar-SA"/>
      </w:rPr>
    </w:lvl>
  </w:abstractNum>
  <w:abstractNum w:abstractNumId="14">
    <w:nsid w:val="4FFA67FE"/>
    <w:multiLevelType w:val="multilevel"/>
    <w:tmpl w:val="4FFA67FE"/>
    <w:lvl w:ilvl="0" w:tentative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 w:tentative="0">
      <w:start w:val="1"/>
      <w:numFmt w:val="decimal"/>
      <w:lvlText w:val="%1.%2"/>
      <w:lvlJc w:val="left"/>
      <w:pPr>
        <w:ind w:left="741" w:hanging="435"/>
      </w:pPr>
      <w:rPr>
        <w:rFonts w:hint="default"/>
        <w:b/>
      </w:rPr>
    </w:lvl>
    <w:lvl w:ilvl="2" w:tentative="0">
      <w:start w:val="2"/>
      <w:numFmt w:val="decimal"/>
      <w:lvlText w:val="%1.%2.%3"/>
      <w:lvlJc w:val="left"/>
      <w:pPr>
        <w:ind w:left="1332" w:hanging="720"/>
      </w:pPr>
      <w:rPr>
        <w:rFonts w:hint="default"/>
        <w:b/>
      </w:rPr>
    </w:lvl>
    <w:lvl w:ilvl="3" w:tentative="0">
      <w:start w:val="1"/>
      <w:numFmt w:val="decimal"/>
      <w:lvlText w:val="%1.%2.%3.%4"/>
      <w:lvlJc w:val="left"/>
      <w:pPr>
        <w:ind w:left="1638" w:hanging="72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2304" w:hanging="1080"/>
      </w:pPr>
      <w:rPr>
        <w:rFonts w:hint="default"/>
        <w:b/>
      </w:rPr>
    </w:lvl>
    <w:lvl w:ilvl="5" w:tentative="0">
      <w:start w:val="1"/>
      <w:numFmt w:val="decimal"/>
      <w:lvlText w:val="%1.%2.%3.%4.%5.%6"/>
      <w:lvlJc w:val="left"/>
      <w:pPr>
        <w:ind w:left="2610" w:hanging="1080"/>
      </w:pPr>
      <w:rPr>
        <w:rFonts w:hint="default"/>
        <w:b/>
      </w:rPr>
    </w:lvl>
    <w:lvl w:ilvl="6" w:tentative="0">
      <w:start w:val="1"/>
      <w:numFmt w:val="decimal"/>
      <w:lvlText w:val="%1.%2.%3.%4.%5.%6.%7"/>
      <w:lvlJc w:val="left"/>
      <w:pPr>
        <w:ind w:left="3276" w:hanging="1440"/>
      </w:pPr>
      <w:rPr>
        <w:rFonts w:hint="default"/>
        <w:b/>
      </w:rPr>
    </w:lvl>
    <w:lvl w:ilvl="7" w:tentative="0">
      <w:start w:val="1"/>
      <w:numFmt w:val="decimal"/>
      <w:lvlText w:val="%1.%2.%3.%4.%5.%6.%7.%8"/>
      <w:lvlJc w:val="left"/>
      <w:pPr>
        <w:ind w:left="3582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"/>
      <w:lvlJc w:val="left"/>
      <w:pPr>
        <w:ind w:left="3888" w:hanging="1440"/>
      </w:pPr>
      <w:rPr>
        <w:rFonts w:hint="default"/>
        <w:b/>
      </w:rPr>
    </w:lvl>
  </w:abstractNum>
  <w:abstractNum w:abstractNumId="15">
    <w:nsid w:val="5F5625E1"/>
    <w:multiLevelType w:val="multilevel"/>
    <w:tmpl w:val="5F5625E1"/>
    <w:lvl w:ilvl="0" w:tentative="0">
      <w:start w:val="9"/>
      <w:numFmt w:val="lowerLetter"/>
      <w:lvlText w:val="%1)"/>
      <w:lvlJc w:val="left"/>
      <w:pPr>
        <w:ind w:left="2052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2772" w:hanging="360"/>
      </w:pPr>
    </w:lvl>
    <w:lvl w:ilvl="2" w:tentative="0">
      <w:start w:val="60"/>
      <w:numFmt w:val="decimal"/>
      <w:lvlText w:val="%3"/>
      <w:lvlJc w:val="left"/>
      <w:pPr>
        <w:ind w:left="3672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4212" w:hanging="360"/>
      </w:pPr>
    </w:lvl>
    <w:lvl w:ilvl="4" w:tentative="0">
      <w:start w:val="1"/>
      <w:numFmt w:val="lowerLetter"/>
      <w:lvlText w:val="%5."/>
      <w:lvlJc w:val="left"/>
      <w:pPr>
        <w:ind w:left="4932" w:hanging="360"/>
      </w:pPr>
    </w:lvl>
    <w:lvl w:ilvl="5" w:tentative="0">
      <w:start w:val="1"/>
      <w:numFmt w:val="lowerRoman"/>
      <w:lvlText w:val="%6."/>
      <w:lvlJc w:val="right"/>
      <w:pPr>
        <w:ind w:left="5652" w:hanging="180"/>
      </w:pPr>
    </w:lvl>
    <w:lvl w:ilvl="6" w:tentative="0">
      <w:start w:val="1"/>
      <w:numFmt w:val="decimal"/>
      <w:lvlText w:val="%7."/>
      <w:lvlJc w:val="left"/>
      <w:pPr>
        <w:ind w:left="6372" w:hanging="360"/>
      </w:pPr>
    </w:lvl>
    <w:lvl w:ilvl="7" w:tentative="0">
      <w:start w:val="1"/>
      <w:numFmt w:val="lowerLetter"/>
      <w:lvlText w:val="%8."/>
      <w:lvlJc w:val="left"/>
      <w:pPr>
        <w:ind w:left="7092" w:hanging="360"/>
      </w:pPr>
    </w:lvl>
    <w:lvl w:ilvl="8" w:tentative="0">
      <w:start w:val="1"/>
      <w:numFmt w:val="lowerRoman"/>
      <w:lvlText w:val="%9."/>
      <w:lvlJc w:val="right"/>
      <w:pPr>
        <w:ind w:left="7812" w:hanging="180"/>
      </w:pPr>
    </w:lvl>
  </w:abstractNum>
  <w:abstractNum w:abstractNumId="16">
    <w:nsid w:val="6F4D1FC3"/>
    <w:multiLevelType w:val="multilevel"/>
    <w:tmpl w:val="6F4D1FC3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15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2"/>
  <w:displayVerticalDrawingGridEvery w:val="1"/>
  <w:characterSpacingControl w:val="doNotCompress"/>
  <w:doNotValidateAgainstSchema/>
  <w:doNotDemarcateInvalidXml/>
  <w:compat>
    <w:spaceForUL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C10C1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151C4B16"/>
    <w:rsid w:val="2D0267D3"/>
    <w:rsid w:val="43107DA7"/>
    <w:rsid w:val="617F76F8"/>
    <w:rsid w:val="6EDC10C1"/>
    <w:rsid w:val="705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3">
    <w:name w:val="heading 2"/>
    <w:basedOn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qFormat/>
    <w:uiPriority w:val="0"/>
  </w:style>
  <w:style w:type="character" w:styleId="22">
    <w:name w:val="HTML Sample"/>
    <w:basedOn w:val="11"/>
    <w:qFormat/>
    <w:uiPriority w:val="0"/>
    <w:rPr>
      <w:rFonts w:ascii="Courier New" w:hAnsi="Courier New" w:cs="Courier New"/>
    </w:rPr>
  </w:style>
  <w:style w:type="character" w:styleId="23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qFormat/>
    <w:uiPriority w:val="0"/>
    <w:rPr>
      <w:vertAlign w:val="superscript"/>
    </w:rPr>
  </w:style>
  <w:style w:type="character" w:styleId="25">
    <w:name w:val="HTML Cite"/>
    <w:basedOn w:val="11"/>
    <w:qFormat/>
    <w:uiPriority w:val="0"/>
    <w:rPr>
      <w:i/>
      <w:iCs/>
    </w:rPr>
  </w:style>
  <w:style w:type="character" w:styleId="26">
    <w:name w:val="HTML Definition"/>
    <w:basedOn w:val="11"/>
    <w:qFormat/>
    <w:uiPriority w:val="0"/>
    <w:rPr>
      <w:i/>
      <w:iCs/>
    </w:rPr>
  </w:style>
  <w:style w:type="character" w:styleId="27">
    <w:name w:val="Hyperlink"/>
    <w:basedOn w:val="11"/>
    <w:qFormat/>
    <w:uiPriority w:val="0"/>
    <w:rPr>
      <w:color w:val="0000FF"/>
      <w:u w:val="single"/>
    </w:rPr>
  </w:style>
  <w:style w:type="character" w:styleId="28">
    <w:name w:val="page number"/>
    <w:basedOn w:val="11"/>
    <w:uiPriority w:val="0"/>
  </w:style>
  <w:style w:type="character" w:styleId="29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qFormat/>
    <w:uiPriority w:val="0"/>
    <w:pPr>
      <w:ind w:left="420" w:leftChars="200"/>
    </w:pPr>
  </w:style>
  <w:style w:type="paragraph" w:styleId="31">
    <w:name w:val="List"/>
    <w:basedOn w:val="1"/>
    <w:qFormat/>
    <w:uiPriority w:val="0"/>
    <w:pPr>
      <w:ind w:left="283" w:hanging="283"/>
    </w:pPr>
  </w:style>
  <w:style w:type="paragraph" w:styleId="32">
    <w:name w:val="Body Text First Indent 2"/>
    <w:basedOn w:val="33"/>
    <w:qFormat/>
    <w:uiPriority w:val="0"/>
    <w:pPr>
      <w:ind w:firstLine="210"/>
    </w:pPr>
  </w:style>
  <w:style w:type="paragraph" w:styleId="33">
    <w:name w:val="Body Text Indent"/>
    <w:basedOn w:val="1"/>
    <w:qFormat/>
    <w:uiPriority w:val="0"/>
    <w:pPr>
      <w:spacing w:after="120"/>
      <w:ind w:left="283"/>
    </w:pPr>
  </w:style>
  <w:style w:type="paragraph" w:styleId="34">
    <w:name w:val="toc 9"/>
    <w:basedOn w:val="1"/>
    <w:next w:val="1"/>
    <w:qFormat/>
    <w:uiPriority w:val="0"/>
    <w:pPr>
      <w:ind w:left="3360" w:leftChars="1600"/>
    </w:pPr>
  </w:style>
  <w:style w:type="paragraph" w:styleId="35">
    <w:name w:val="Body Text"/>
    <w:basedOn w:val="1"/>
    <w:qFormat/>
    <w:uiPriority w:val="0"/>
    <w:pPr>
      <w:spacing w:after="120"/>
    </w:pPr>
  </w:style>
  <w:style w:type="paragraph" w:styleId="36">
    <w:name w:val="toc 6"/>
    <w:basedOn w:val="1"/>
    <w:next w:val="1"/>
    <w:uiPriority w:val="0"/>
    <w:pPr>
      <w:ind w:left="2100" w:leftChars="1000"/>
    </w:pPr>
  </w:style>
  <w:style w:type="paragraph" w:styleId="37">
    <w:name w:val="Block Text"/>
    <w:basedOn w:val="1"/>
    <w:qFormat/>
    <w:uiPriority w:val="0"/>
    <w:pPr>
      <w:spacing w:after="120"/>
      <w:ind w:left="1440" w:right="1440"/>
    </w:pPr>
  </w:style>
  <w:style w:type="paragraph" w:styleId="38">
    <w:name w:val="annotation text"/>
    <w:basedOn w:val="1"/>
    <w:qFormat/>
    <w:uiPriority w:val="0"/>
    <w:pPr>
      <w:jc w:val="left"/>
    </w:pPr>
  </w:style>
  <w:style w:type="paragraph" w:styleId="39">
    <w:name w:val="toc 5"/>
    <w:basedOn w:val="1"/>
    <w:next w:val="1"/>
    <w:uiPriority w:val="0"/>
    <w:pPr>
      <w:ind w:left="1680" w:leftChars="800"/>
    </w:pPr>
  </w:style>
  <w:style w:type="paragraph" w:styleId="40">
    <w:name w:val="Body Text Indent 2"/>
    <w:basedOn w:val="1"/>
    <w:qFormat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qFormat/>
    <w:uiPriority w:val="0"/>
    <w:pPr>
      <w:ind w:left="1400" w:leftChars="1400"/>
    </w:pPr>
  </w:style>
  <w:style w:type="paragraph" w:styleId="4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qFormat/>
    <w:uiPriority w:val="0"/>
    <w:pPr>
      <w:ind w:left="1132" w:hanging="283"/>
    </w:pPr>
  </w:style>
  <w:style w:type="paragraph" w:styleId="45">
    <w:name w:val="List Bullet 5"/>
    <w:basedOn w:val="1"/>
    <w:uiPriority w:val="0"/>
    <w:pPr>
      <w:numPr>
        <w:ilvl w:val="0"/>
        <w:numId w:val="1"/>
      </w:numPr>
    </w:pPr>
  </w:style>
  <w:style w:type="paragraph" w:styleId="46">
    <w:name w:val="endnote text"/>
    <w:basedOn w:val="1"/>
    <w:qFormat/>
    <w:uiPriority w:val="0"/>
    <w:pPr>
      <w:snapToGrid w:val="0"/>
      <w:jc w:val="left"/>
    </w:pPr>
  </w:style>
  <w:style w:type="paragraph" w:styleId="47">
    <w:name w:val="List Bullet 3"/>
    <w:basedOn w:val="1"/>
    <w:uiPriority w:val="0"/>
    <w:pPr>
      <w:numPr>
        <w:ilvl w:val="0"/>
        <w:numId w:val="2"/>
      </w:numPr>
    </w:pPr>
  </w:style>
  <w:style w:type="paragraph" w:styleId="48">
    <w:name w:val="Normal (Web)"/>
    <w:basedOn w:val="1"/>
    <w:uiPriority w:val="0"/>
    <w:rPr>
      <w:szCs w:val="24"/>
    </w:rPr>
  </w:style>
  <w:style w:type="paragraph" w:styleId="49">
    <w:name w:val="index 2"/>
    <w:basedOn w:val="1"/>
    <w:next w:val="1"/>
    <w:uiPriority w:val="0"/>
    <w:pPr>
      <w:ind w:left="200" w:leftChars="200"/>
    </w:pPr>
  </w:style>
  <w:style w:type="paragraph" w:styleId="50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51">
    <w:name w:val="Salutation"/>
    <w:basedOn w:val="1"/>
    <w:next w:val="1"/>
    <w:qFormat/>
    <w:uiPriority w:val="0"/>
  </w:style>
  <w:style w:type="paragraph" w:styleId="5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qFormat/>
    <w:uiPriority w:val="0"/>
    <w:pPr>
      <w:ind w:left="1200" w:leftChars="1200"/>
    </w:pPr>
  </w:style>
  <w:style w:type="paragraph" w:styleId="54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qFormat/>
    <w:uiPriority w:val="0"/>
    <w:pPr>
      <w:ind w:left="1260" w:leftChars="600"/>
    </w:pPr>
  </w:style>
  <w:style w:type="paragraph" w:styleId="56">
    <w:name w:val="List Continue"/>
    <w:basedOn w:val="1"/>
    <w:qFormat/>
    <w:uiPriority w:val="0"/>
    <w:pPr>
      <w:spacing w:after="120"/>
      <w:ind w:left="283"/>
    </w:pPr>
  </w:style>
  <w:style w:type="paragraph" w:styleId="57">
    <w:name w:val="envelope address"/>
    <w:basedOn w:val="1"/>
    <w:qFormat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qFormat/>
    <w:uiPriority w:val="0"/>
    <w:pPr>
      <w:ind w:left="2940" w:leftChars="1400"/>
    </w:pPr>
  </w:style>
  <w:style w:type="paragraph" w:styleId="5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qFormat/>
    <w:uiPriority w:val="0"/>
    <w:pPr>
      <w:ind w:left="4252"/>
    </w:pPr>
  </w:style>
  <w:style w:type="paragraph" w:styleId="61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63">
    <w:name w:val="index heading"/>
    <w:basedOn w:val="1"/>
    <w:next w:val="64"/>
    <w:qFormat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qFormat/>
    <w:uiPriority w:val="0"/>
  </w:style>
  <w:style w:type="paragraph" w:styleId="65">
    <w:name w:val="Body Text 2"/>
    <w:basedOn w:val="1"/>
    <w:qFormat/>
    <w:uiPriority w:val="0"/>
    <w:pPr>
      <w:spacing w:after="120" w:line="480" w:lineRule="auto"/>
    </w:pPr>
  </w:style>
  <w:style w:type="paragraph" w:styleId="6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8">
    <w:name w:val="index 6"/>
    <w:basedOn w:val="1"/>
    <w:next w:val="1"/>
    <w:qFormat/>
    <w:uiPriority w:val="0"/>
    <w:pPr>
      <w:ind w:left="1000" w:leftChars="1000"/>
    </w:pPr>
  </w:style>
  <w:style w:type="paragraph" w:styleId="69">
    <w:name w:val="index 9"/>
    <w:basedOn w:val="1"/>
    <w:next w:val="1"/>
    <w:qFormat/>
    <w:uiPriority w:val="0"/>
    <w:pPr>
      <w:ind w:left="1600" w:leftChars="1600"/>
    </w:pPr>
  </w:style>
  <w:style w:type="paragraph" w:styleId="70">
    <w:name w:val="annotation subject"/>
    <w:basedOn w:val="38"/>
    <w:next w:val="38"/>
    <w:qFormat/>
    <w:uiPriority w:val="0"/>
    <w:rPr>
      <w:b/>
      <w:bCs/>
    </w:rPr>
  </w:style>
  <w:style w:type="paragraph" w:styleId="71">
    <w:name w:val="List Continue 3"/>
    <w:basedOn w:val="1"/>
    <w:qFormat/>
    <w:uiPriority w:val="0"/>
    <w:pPr>
      <w:spacing w:after="120"/>
      <w:ind w:left="849"/>
    </w:pPr>
  </w:style>
  <w:style w:type="paragraph" w:styleId="72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qFormat/>
    <w:uiPriority w:val="0"/>
    <w:rPr>
      <w:i/>
      <w:iCs/>
    </w:rPr>
  </w:style>
  <w:style w:type="paragraph" w:styleId="74">
    <w:name w:val="index 4"/>
    <w:basedOn w:val="1"/>
    <w:next w:val="1"/>
    <w:qFormat/>
    <w:uiPriority w:val="0"/>
    <w:pPr>
      <w:ind w:left="600" w:leftChars="600"/>
    </w:pPr>
  </w:style>
  <w:style w:type="paragraph" w:styleId="7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qFormat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qFormat/>
    <w:uiPriority w:val="0"/>
    <w:pPr>
      <w:ind w:left="2520" w:leftChars="1200"/>
    </w:pPr>
  </w:style>
  <w:style w:type="paragraph" w:styleId="79">
    <w:name w:val="List Continue 2"/>
    <w:basedOn w:val="1"/>
    <w:qFormat/>
    <w:uiPriority w:val="0"/>
    <w:pPr>
      <w:spacing w:after="120"/>
      <w:ind w:left="566"/>
    </w:pPr>
  </w:style>
  <w:style w:type="paragraph" w:styleId="80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qFormat/>
    <w:uiPriority w:val="0"/>
    <w:pPr>
      <w:ind w:left="849" w:hanging="283"/>
    </w:pPr>
  </w:style>
  <w:style w:type="paragraph" w:styleId="82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qFormat/>
    <w:uiPriority w:val="0"/>
    <w:pPr>
      <w:ind w:left="420" w:leftChars="200"/>
    </w:pPr>
  </w:style>
  <w:style w:type="paragraph" w:styleId="84">
    <w:name w:val="Date"/>
    <w:basedOn w:val="1"/>
    <w:next w:val="1"/>
    <w:qFormat/>
    <w:uiPriority w:val="0"/>
  </w:style>
  <w:style w:type="paragraph" w:styleId="85">
    <w:name w:val="toc 3"/>
    <w:basedOn w:val="1"/>
    <w:next w:val="1"/>
    <w:qFormat/>
    <w:uiPriority w:val="0"/>
    <w:pPr>
      <w:ind w:left="840" w:leftChars="400"/>
    </w:pPr>
  </w:style>
  <w:style w:type="paragraph" w:styleId="86">
    <w:name w:val="List 5"/>
    <w:basedOn w:val="1"/>
    <w:qFormat/>
    <w:uiPriority w:val="0"/>
    <w:pPr>
      <w:ind w:left="1415" w:hanging="283"/>
    </w:pPr>
  </w:style>
  <w:style w:type="paragraph" w:styleId="87">
    <w:name w:val="Closing"/>
    <w:basedOn w:val="1"/>
    <w:qFormat/>
    <w:uiPriority w:val="0"/>
    <w:pPr>
      <w:ind w:left="4252"/>
    </w:pPr>
  </w:style>
  <w:style w:type="paragraph" w:styleId="88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9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90">
    <w:name w:val="E-mail Signature"/>
    <w:basedOn w:val="1"/>
    <w:qFormat/>
    <w:uiPriority w:val="0"/>
  </w:style>
  <w:style w:type="paragraph" w:styleId="91">
    <w:name w:val="Balloon Text"/>
    <w:basedOn w:val="1"/>
    <w:qFormat/>
    <w:uiPriority w:val="0"/>
    <w:rPr>
      <w:sz w:val="16"/>
      <w:szCs w:val="16"/>
    </w:rPr>
  </w:style>
  <w:style w:type="paragraph" w:styleId="92">
    <w:name w:val="List Continue 4"/>
    <w:basedOn w:val="1"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qFormat/>
    <w:uiPriority w:val="0"/>
    <w:pPr>
      <w:ind w:left="400" w:leftChars="400"/>
    </w:pPr>
  </w:style>
  <w:style w:type="paragraph" w:styleId="95">
    <w:name w:val="List 2"/>
    <w:basedOn w:val="1"/>
    <w:qFormat/>
    <w:uiPriority w:val="0"/>
    <w:pPr>
      <w:ind w:left="566" w:hanging="283"/>
    </w:pPr>
  </w:style>
  <w:style w:type="paragraph" w:styleId="9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8">
    <w:name w:val="Normal Indent"/>
    <w:basedOn w:val="1"/>
    <w:qFormat/>
    <w:uiPriority w:val="0"/>
    <w:pPr>
      <w:ind w:left="708"/>
    </w:pPr>
  </w:style>
  <w:style w:type="paragraph" w:styleId="99">
    <w:name w:val="index 5"/>
    <w:basedOn w:val="1"/>
    <w:next w:val="1"/>
    <w:qFormat/>
    <w:uiPriority w:val="0"/>
    <w:pPr>
      <w:ind w:left="800" w:leftChars="800"/>
    </w:pPr>
  </w:style>
  <w:style w:type="paragraph" w:styleId="100">
    <w:name w:val="toc 1"/>
    <w:basedOn w:val="1"/>
    <w:next w:val="1"/>
    <w:qFormat/>
    <w:uiPriority w:val="0"/>
  </w:style>
  <w:style w:type="paragraph" w:styleId="101">
    <w:name w:val="List Continue 5"/>
    <w:basedOn w:val="1"/>
    <w:qFormat/>
    <w:uiPriority w:val="0"/>
    <w:pPr>
      <w:spacing w:after="120"/>
      <w:ind w:left="1415"/>
    </w:pPr>
  </w:style>
  <w:style w:type="paragraph" w:styleId="102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103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4">
    <w:name w:val="Body Text First Indent"/>
    <w:basedOn w:val="35"/>
    <w:qFormat/>
    <w:uiPriority w:val="0"/>
    <w:pPr>
      <w:ind w:firstLine="210"/>
    </w:pPr>
  </w:style>
  <w:style w:type="paragraph" w:styleId="105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qFormat/>
    <w:uiPriority w:val="0"/>
  </w:style>
  <w:style w:type="table" w:styleId="107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qFormat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1"/>
    <w:pPr>
      <w:ind w:left="1320"/>
      <w:jc w:val="both"/>
    </w:pPr>
  </w:style>
  <w:style w:type="paragraph" w:customStyle="1" w:styleId="152">
    <w:name w:val="Table Paragraph"/>
    <w:basedOn w:val="1"/>
    <w:qFormat/>
    <w:uiPriority w:val="1"/>
    <w:pPr>
      <w:ind w:left="10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2024-03-19T20:55:00Z</dcterms:created>
  <dc:creator>Fundação Casa de Cultura</dc:creator>
  <cp:lastModifiedBy>Fundação Casa de Cultura</cp:lastModifiedBy>
  <dcterms:modified xsi:type="dcterms:W3CDTF">2024-03-19T21:02:54Z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F165822D22DD4CF6A9355B5B2F587CCD_13</vt:lpwstr>
  </property>
</Properties>
</file>